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ED4D50" w14:textId="77777777" w:rsidR="00C11973" w:rsidRPr="00C06019" w:rsidRDefault="00C11973" w:rsidP="00C11973">
      <w:pPr>
        <w:pStyle w:val="Heading1"/>
        <w:rPr>
          <w:rFonts w:ascii="Avenir Next Medium" w:hAnsi="Avenir Next Medium" w:cs="Calibri"/>
          <w:color w:val="auto"/>
          <w:sz w:val="36"/>
          <w:szCs w:val="36"/>
          <w:shd w:val="clear" w:color="auto" w:fill="FFFFFF"/>
        </w:rPr>
      </w:pPr>
      <w:bookmarkStart w:id="0" w:name="_Toc162274490"/>
      <w:bookmarkStart w:id="1" w:name="_Toc163048135"/>
      <w:r w:rsidRPr="00C06019">
        <w:rPr>
          <w:rFonts w:ascii="Avenir Next Medium" w:hAnsi="Avenir Next Medium" w:cs="Calibri"/>
          <w:color w:val="auto"/>
          <w:sz w:val="36"/>
          <w:szCs w:val="36"/>
          <w:shd w:val="clear" w:color="auto" w:fill="FFFFFF"/>
        </w:rPr>
        <w:t xml:space="preserve">Predică </w:t>
      </w:r>
      <w:bookmarkEnd w:id="0"/>
      <w:bookmarkEnd w:id="1"/>
    </w:p>
    <w:p w14:paraId="4BBBC63C" w14:textId="77777777" w:rsidR="00C11973" w:rsidRPr="00C06019" w:rsidRDefault="00C11973" w:rsidP="00C11973">
      <w:pPr>
        <w:spacing w:line="280" w:lineRule="exact"/>
        <w:rPr>
          <w:rFonts w:ascii="Avenir Next Medium" w:hAnsi="Avenir Next Medium" w:cs="Calibri"/>
          <w:shd w:val="clear" w:color="auto" w:fill="FFFFFF"/>
        </w:rPr>
      </w:pPr>
    </w:p>
    <w:p w14:paraId="7DB0D345" w14:textId="77777777" w:rsidR="00C11973" w:rsidRPr="00C06019" w:rsidRDefault="00C11973" w:rsidP="00C11973">
      <w:pPr>
        <w:spacing w:line="280" w:lineRule="exact"/>
        <w:jc w:val="center"/>
        <w:rPr>
          <w:rFonts w:ascii="Avenir Next Medium" w:hAnsi="Avenir Next Medium" w:cs="Calibri"/>
          <w:b/>
          <w:bCs/>
          <w:sz w:val="32"/>
          <w:szCs w:val="32"/>
          <w:shd w:val="clear" w:color="auto" w:fill="FFFFFF"/>
        </w:rPr>
      </w:pPr>
      <w:r w:rsidRPr="00C06019">
        <w:rPr>
          <w:rFonts w:ascii="Avenir Next Medium" w:hAnsi="Avenir Next Medium" w:cs="Calibri"/>
          <w:b/>
          <w:bCs/>
          <w:sz w:val="32"/>
          <w:szCs w:val="32"/>
          <w:shd w:val="clear" w:color="auto" w:fill="FFFFFF"/>
        </w:rPr>
        <w:t>Du-te și găsește-mi oaia</w:t>
      </w:r>
    </w:p>
    <w:p w14:paraId="03A5F85A" w14:textId="77777777" w:rsidR="00C11973" w:rsidRPr="00C06019" w:rsidRDefault="00C11973" w:rsidP="00C11973">
      <w:pPr>
        <w:spacing w:line="280" w:lineRule="exact"/>
        <w:jc w:val="center"/>
        <w:rPr>
          <w:rFonts w:ascii="Avenir Next Medium" w:hAnsi="Avenir Next Medium" w:cs="Calibri"/>
          <w:shd w:val="clear" w:color="auto" w:fill="FFFFFF"/>
        </w:rPr>
      </w:pPr>
      <w:r w:rsidRPr="00C06019">
        <w:rPr>
          <w:rFonts w:ascii="Avenir Next Medium" w:hAnsi="Avenir Next Medium" w:cs="Calibri"/>
          <w:shd w:val="clear" w:color="auto" w:fill="FFFFFF"/>
        </w:rPr>
        <w:t>scrisă de Joanna Daniel</w:t>
      </w:r>
    </w:p>
    <w:p w14:paraId="113558F5" w14:textId="77777777" w:rsidR="00C11973" w:rsidRPr="00C06019" w:rsidRDefault="00C11973" w:rsidP="00C11973">
      <w:pPr>
        <w:spacing w:line="280" w:lineRule="exact"/>
        <w:rPr>
          <w:rFonts w:ascii="Avenir Next Medium" w:hAnsi="Avenir Next Medium" w:cs="Calibri"/>
          <w:shd w:val="clear" w:color="auto" w:fill="FFFFFF"/>
        </w:rPr>
      </w:pPr>
    </w:p>
    <w:p w14:paraId="46A274B0" w14:textId="77777777" w:rsidR="00C11973" w:rsidRPr="00C06019" w:rsidRDefault="00C11973" w:rsidP="00C11973">
      <w:pPr>
        <w:spacing w:line="280" w:lineRule="exact"/>
        <w:rPr>
          <w:rFonts w:ascii="Avenir Next Medium" w:hAnsi="Avenir Next Medium" w:cs="Calibri"/>
          <w:shd w:val="clear" w:color="auto" w:fill="FFFFFF"/>
        </w:rPr>
      </w:pPr>
    </w:p>
    <w:p w14:paraId="61635AED" w14:textId="77777777" w:rsidR="00C11973" w:rsidRPr="00C06019" w:rsidRDefault="00C11973" w:rsidP="00C11973">
      <w:pPr>
        <w:spacing w:line="280" w:lineRule="exact"/>
        <w:jc w:val="center"/>
        <w:rPr>
          <w:rFonts w:ascii="Avenir Next Medium" w:hAnsi="Avenir Next Medium" w:cs="Calibri"/>
          <w:shd w:val="clear" w:color="auto" w:fill="FFFFFF"/>
        </w:rPr>
      </w:pPr>
      <w:r w:rsidRPr="00C06019">
        <w:rPr>
          <w:rFonts w:ascii="Avenir Next Medium" w:hAnsi="Avenir Next Medium" w:cs="Calibri"/>
          <w:shd w:val="clear" w:color="auto" w:fill="FFFFFF"/>
        </w:rPr>
        <w:t>„Fiindcă Fiul Omului a venit să mântuiască ce era pierdut" (Matei 18:11).</w:t>
      </w:r>
    </w:p>
    <w:p w14:paraId="3BA431E1" w14:textId="77777777" w:rsidR="00C11973" w:rsidRPr="00C06019" w:rsidRDefault="00C11973" w:rsidP="00C11973">
      <w:pPr>
        <w:spacing w:line="280" w:lineRule="exact"/>
        <w:rPr>
          <w:rFonts w:ascii="Avenir Next Medium" w:hAnsi="Avenir Next Medium" w:cs="Calibri"/>
          <w:shd w:val="clear" w:color="auto" w:fill="FFFFFF"/>
        </w:rPr>
      </w:pPr>
    </w:p>
    <w:p w14:paraId="251A6147" w14:textId="77777777" w:rsidR="00C11973" w:rsidRPr="00C06019" w:rsidRDefault="00C11973" w:rsidP="00C11973">
      <w:pPr>
        <w:spacing w:line="280" w:lineRule="exact"/>
        <w:ind w:firstLine="720"/>
        <w:rPr>
          <w:rFonts w:ascii="Avenir Next Medium" w:hAnsi="Avenir Next Medium" w:cs="Calibri"/>
          <w:shd w:val="clear" w:color="auto" w:fill="FFFFFF"/>
        </w:rPr>
      </w:pPr>
      <w:r w:rsidRPr="00C06019">
        <w:rPr>
          <w:rFonts w:ascii="Avenir Next Medium" w:hAnsi="Avenir Next Medium" w:cs="Calibri"/>
          <w:shd w:val="clear" w:color="auto" w:fill="FFFFFF"/>
        </w:rPr>
        <w:t xml:space="preserve">Parabola oii pierdute este consemnată în Matei 18:10-14 și Luca 15:1-7. Ambii scriitori ne oferă o descriere vie </w:t>
      </w:r>
      <w:proofErr w:type="gramStart"/>
      <w:r w:rsidRPr="00C06019">
        <w:rPr>
          <w:rFonts w:ascii="Avenir Next Medium" w:hAnsi="Avenir Next Medium" w:cs="Calibri"/>
          <w:shd w:val="clear" w:color="auto" w:fill="FFFFFF"/>
        </w:rPr>
        <w:t>a</w:t>
      </w:r>
      <w:proofErr w:type="gramEnd"/>
      <w:r w:rsidRPr="00C06019">
        <w:rPr>
          <w:rFonts w:ascii="Avenir Next Medium" w:hAnsi="Avenir Next Medium" w:cs="Calibri"/>
          <w:shd w:val="clear" w:color="auto" w:fill="FFFFFF"/>
        </w:rPr>
        <w:t xml:space="preserve"> acțiunii pe care a întreprins-o păstorul atunci când oaia s-a pierdut; și ambii scriitori descriu bucuria păstorului și sărbătoarea care a urmat și care a însoțit întoarcerea oii pierdute. </w:t>
      </w:r>
    </w:p>
    <w:p w14:paraId="0012A0C9" w14:textId="77777777" w:rsidR="00C11973" w:rsidRPr="00C06019" w:rsidRDefault="00C11973" w:rsidP="00C11973">
      <w:pPr>
        <w:spacing w:line="280" w:lineRule="exact"/>
        <w:ind w:firstLine="720"/>
        <w:rPr>
          <w:rFonts w:ascii="Avenir Next Medium" w:hAnsi="Avenir Next Medium" w:cs="Calibri"/>
          <w:shd w:val="clear" w:color="auto" w:fill="FFFFFF"/>
        </w:rPr>
      </w:pPr>
      <w:r w:rsidRPr="00C06019">
        <w:rPr>
          <w:rFonts w:ascii="Avenir Next Medium" w:hAnsi="Avenir Next Medium" w:cs="Calibri"/>
          <w:shd w:val="clear" w:color="auto" w:fill="FFFFFF"/>
        </w:rPr>
        <w:t xml:space="preserve">În Evanghelia după Luca, Isus ne oferă o imagine minunată </w:t>
      </w:r>
      <w:proofErr w:type="gramStart"/>
      <w:r w:rsidRPr="00C06019">
        <w:rPr>
          <w:rFonts w:ascii="Avenir Next Medium" w:hAnsi="Avenir Next Medium" w:cs="Calibri"/>
          <w:shd w:val="clear" w:color="auto" w:fill="FFFFFF"/>
        </w:rPr>
        <w:t>a</w:t>
      </w:r>
      <w:proofErr w:type="gramEnd"/>
      <w:r w:rsidRPr="00C06019">
        <w:rPr>
          <w:rFonts w:ascii="Avenir Next Medium" w:hAnsi="Avenir Next Medium" w:cs="Calibri"/>
          <w:shd w:val="clear" w:color="auto" w:fill="FFFFFF"/>
        </w:rPr>
        <w:t xml:space="preserve"> inimii pline de bucurie a lui Dumnezeu și a chemării Sale pentru a sărbători întoarcerea oii pierdute.</w:t>
      </w:r>
    </w:p>
    <w:p w14:paraId="65AEF724" w14:textId="77777777" w:rsidR="00C11973" w:rsidRPr="00C06019" w:rsidRDefault="00C11973" w:rsidP="00C11973">
      <w:pPr>
        <w:spacing w:line="280" w:lineRule="exact"/>
        <w:ind w:firstLine="720"/>
        <w:rPr>
          <w:rFonts w:ascii="Avenir Next Medium" w:hAnsi="Avenir Next Medium" w:cs="Calibri"/>
          <w:shd w:val="clear" w:color="auto" w:fill="FFFFFF"/>
        </w:rPr>
      </w:pPr>
    </w:p>
    <w:p w14:paraId="044BFBCC" w14:textId="77777777" w:rsidR="00C11973" w:rsidRPr="00C06019" w:rsidRDefault="00C11973" w:rsidP="00C11973">
      <w:pPr>
        <w:spacing w:line="280" w:lineRule="exact"/>
        <w:ind w:left="720"/>
        <w:rPr>
          <w:rFonts w:ascii="Avenir Next Medium" w:hAnsi="Avenir Next Medium" w:cs="Calibri"/>
          <w:i/>
          <w:iCs/>
          <w:shd w:val="clear" w:color="auto" w:fill="FFFFFF"/>
        </w:rPr>
      </w:pPr>
      <w:r w:rsidRPr="00C06019">
        <w:rPr>
          <w:rStyle w:val="text"/>
          <w:rFonts w:ascii="Avenir Next Medium" w:hAnsi="Avenir Next Medium" w:cs="Calibri"/>
          <w:i/>
          <w:iCs/>
          <w:shd w:val="clear" w:color="auto" w:fill="FFFFFF"/>
        </w:rPr>
        <w:t xml:space="preserve">Dar El le-a spus pilda aceasta: </w:t>
      </w:r>
      <w:r w:rsidRPr="00C06019">
        <w:rPr>
          <w:rStyle w:val="woj"/>
          <w:rFonts w:ascii="Avenir Next Medium" w:hAnsi="Avenir Next Medium" w:cs="Calibri"/>
          <w:i/>
          <w:iCs/>
          <w:shd w:val="clear" w:color="auto" w:fill="FFFFFF"/>
        </w:rPr>
        <w:t>„Care dintre voi, dacă are o sută de oi și pierde pe una din ele, nu lasă pe celelalte nouăzeci și nouă pe izlaz și se duce după cea pierdută, până când o găsește? După ce a găsit-o, o pune cu bucurie pe umeri și, când se întoarce acasă, cheamă pe prietenii și vecinii săi și le zice: ‘Bucurați-v</w:t>
      </w:r>
      <w:r w:rsidRPr="00C06019">
        <w:rPr>
          <w:rStyle w:val="woj"/>
          <w:rFonts w:ascii="Avenir Next Medium" w:hAnsi="Avenir Next Medium" w:cs="Calibri"/>
          <w:i/>
          <w:iCs/>
          <w:shd w:val="clear" w:color="auto" w:fill="FFFFFF"/>
          <w:lang w:val="ro-RO"/>
        </w:rPr>
        <w:t>ă împreună cu mine, căci mi-am găsit oaia care era pierdută.</w:t>
      </w:r>
      <w:proofErr w:type="gramStart"/>
      <w:r w:rsidRPr="00C06019">
        <w:rPr>
          <w:rStyle w:val="woj"/>
          <w:rFonts w:ascii="Avenir Next Medium" w:hAnsi="Avenir Next Medium" w:cs="Calibri"/>
          <w:i/>
          <w:iCs/>
          <w:shd w:val="clear" w:color="auto" w:fill="FFFFFF"/>
        </w:rPr>
        <w:t>’”(</w:t>
      </w:r>
      <w:proofErr w:type="gramEnd"/>
      <w:r w:rsidRPr="00C06019">
        <w:rPr>
          <w:rStyle w:val="woj"/>
          <w:rFonts w:ascii="Avenir Next Medium" w:hAnsi="Avenir Next Medium" w:cs="Calibri"/>
          <w:i/>
          <w:iCs/>
          <w:shd w:val="clear" w:color="auto" w:fill="FFFFFF"/>
        </w:rPr>
        <w:t xml:space="preserve">Luca </w:t>
      </w:r>
      <w:r w:rsidRPr="00C06019">
        <w:rPr>
          <w:rFonts w:ascii="Avenir Next Medium" w:hAnsi="Avenir Next Medium" w:cs="Calibri"/>
          <w:i/>
          <w:iCs/>
          <w:shd w:val="clear" w:color="auto" w:fill="FFFFFF"/>
        </w:rPr>
        <w:t>15:3-6).</w:t>
      </w:r>
      <w:r w:rsidRPr="00C06019">
        <w:rPr>
          <w:rStyle w:val="woj"/>
          <w:rFonts w:ascii="Avenir Next Medium" w:hAnsi="Avenir Next Medium" w:cs="Calibri"/>
          <w:i/>
          <w:iCs/>
          <w:shd w:val="clear" w:color="auto" w:fill="FFFFFF"/>
        </w:rPr>
        <w:tab/>
      </w:r>
    </w:p>
    <w:p w14:paraId="72076872" w14:textId="77777777" w:rsidR="00C11973" w:rsidRPr="00C06019" w:rsidRDefault="00C11973" w:rsidP="00C11973">
      <w:pPr>
        <w:spacing w:line="280" w:lineRule="exact"/>
        <w:ind w:firstLine="720"/>
        <w:rPr>
          <w:rFonts w:ascii="Avenir Next Medium" w:hAnsi="Avenir Next Medium" w:cs="Calibri"/>
          <w:shd w:val="clear" w:color="auto" w:fill="FFFFFF"/>
        </w:rPr>
      </w:pPr>
    </w:p>
    <w:p w14:paraId="213EC51E" w14:textId="77777777" w:rsidR="00C11973" w:rsidRPr="00C06019" w:rsidRDefault="00C11973" w:rsidP="00C11973">
      <w:pPr>
        <w:spacing w:line="280" w:lineRule="exact"/>
        <w:ind w:firstLine="720"/>
        <w:rPr>
          <w:rFonts w:ascii="Avenir Next Medium" w:hAnsi="Avenir Next Medium" w:cs="Calibri"/>
          <w:shd w:val="clear" w:color="auto" w:fill="FFFFFF"/>
        </w:rPr>
      </w:pPr>
      <w:r w:rsidRPr="00C06019">
        <w:rPr>
          <w:rFonts w:ascii="Avenir Next Medium" w:hAnsi="Avenir Next Medium" w:cs="Calibri"/>
          <w:shd w:val="clear" w:color="auto" w:fill="FFFFFF"/>
        </w:rPr>
        <w:t xml:space="preserve">În Evanghelia după Matei, Isus face o afirmație importantă: dorința lui Dumnezeu este ca oile Sale să nu se piardă: </w:t>
      </w:r>
    </w:p>
    <w:p w14:paraId="001CD25D" w14:textId="77777777" w:rsidR="00C11973" w:rsidRPr="00C06019" w:rsidRDefault="00C11973" w:rsidP="00C11973">
      <w:pPr>
        <w:spacing w:line="280" w:lineRule="exact"/>
        <w:ind w:left="720"/>
        <w:rPr>
          <w:rFonts w:ascii="Avenir Next Medium" w:hAnsi="Avenir Next Medium" w:cs="Calibri"/>
          <w:i/>
          <w:iCs/>
          <w:shd w:val="clear" w:color="auto" w:fill="FFFFFF"/>
        </w:rPr>
      </w:pPr>
      <w:r w:rsidRPr="00C06019">
        <w:rPr>
          <w:rFonts w:ascii="Avenir Next Medium" w:hAnsi="Avenir Next Medium" w:cs="Calibri"/>
          <w:i/>
          <w:iCs/>
          <w:shd w:val="clear" w:color="auto" w:fill="FFFFFF"/>
        </w:rPr>
        <w:t>„Tot așa, nu este voia Tatălui vostru din ceruri să piară unul măcar din acești micuți." (Matei 18:14).</w:t>
      </w:r>
    </w:p>
    <w:p w14:paraId="6CBEF1AE" w14:textId="77777777" w:rsidR="00C11973" w:rsidRPr="00C06019" w:rsidRDefault="00C11973" w:rsidP="00C11973">
      <w:pPr>
        <w:spacing w:line="280" w:lineRule="exact"/>
        <w:ind w:firstLine="720"/>
        <w:rPr>
          <w:rFonts w:ascii="Avenir Next Medium" w:hAnsi="Avenir Next Medium" w:cs="Calibri"/>
        </w:rPr>
      </w:pPr>
      <w:r w:rsidRPr="00C06019">
        <w:rPr>
          <w:rFonts w:ascii="Avenir Next Medium" w:hAnsi="Avenir Next Medium" w:cs="Calibri"/>
        </w:rPr>
        <w:t xml:space="preserve">De ce s-a pierdut oaia? A fost lăsată în urmă sau s-a rătăcit? Le-a pierdut din vedere pe celelalte sau nu a putut continua să le urmărească? Încercați să vă imaginați singurătatea oii, departe de comunitatea celorlalte nouăzeci și nouă de oi. </w:t>
      </w:r>
    </w:p>
    <w:p w14:paraId="744A8D61" w14:textId="77777777" w:rsidR="00C11973" w:rsidRPr="00C06019" w:rsidRDefault="00C11973" w:rsidP="00C11973">
      <w:pPr>
        <w:spacing w:line="280" w:lineRule="exact"/>
        <w:ind w:firstLine="720"/>
        <w:rPr>
          <w:rFonts w:ascii="Avenir Next Medium" w:hAnsi="Avenir Next Medium" w:cs="Calibri"/>
        </w:rPr>
      </w:pPr>
      <w:r w:rsidRPr="00C06019">
        <w:rPr>
          <w:rFonts w:ascii="Avenir Next Medium" w:hAnsi="Avenir Next Medium" w:cs="Calibri"/>
        </w:rPr>
        <w:t>Cercetările arată că mulți oameni nu mai frecventează biserica din cauza unor factori relaționali. Printre motive se numără ipocrizia percepută, diferite tipuri de conflicte, relațiile rupte și lipsa de prieteni sau de sprijin.</w:t>
      </w:r>
      <w:r w:rsidRPr="00C06019">
        <w:rPr>
          <w:rStyle w:val="FootnoteReference"/>
          <w:rFonts w:ascii="Avenir Next Medium" w:hAnsi="Avenir Next Medium" w:cs="Calibri"/>
        </w:rPr>
        <w:footnoteReference w:id="1"/>
      </w:r>
      <w:r w:rsidRPr="00C06019">
        <w:rPr>
          <w:rFonts w:ascii="Avenir Next Medium" w:hAnsi="Avenir Next Medium" w:cs="Calibri"/>
        </w:rPr>
        <w:t xml:space="preserve"> Cu toate acestea, deși unii membri continuă să vină la biserică, ei se simt </w:t>
      </w:r>
      <w:r w:rsidRPr="00C06019">
        <w:rPr>
          <w:rFonts w:ascii="Avenir Next Medium" w:hAnsi="Avenir Next Medium" w:cs="Calibri"/>
          <w:shd w:val="clear" w:color="auto" w:fill="FFFFFF"/>
        </w:rPr>
        <w:t>neglijați, singuri, lăsați în urmă cu tragediile lor personale și uitați de oameni și de Dumnezeu.</w:t>
      </w:r>
    </w:p>
    <w:p w14:paraId="6B1EC37D" w14:textId="77777777" w:rsidR="00C11973" w:rsidRPr="00C06019" w:rsidRDefault="00C11973" w:rsidP="00C11973">
      <w:pPr>
        <w:pStyle w:val="ListParagraph"/>
        <w:spacing w:line="280" w:lineRule="exact"/>
        <w:ind w:left="0" w:firstLine="360"/>
        <w:rPr>
          <w:rFonts w:ascii="Avenir Next Medium" w:hAnsi="Avenir Next Medium" w:cs="Calibri"/>
          <w:shd w:val="clear" w:color="auto" w:fill="FFFFFF"/>
        </w:rPr>
      </w:pPr>
      <w:r w:rsidRPr="00C06019">
        <w:rPr>
          <w:rFonts w:ascii="Avenir Next Medium" w:hAnsi="Avenir Next Medium" w:cs="Calibri"/>
          <w:shd w:val="clear" w:color="auto" w:fill="FFFFFF"/>
        </w:rPr>
        <w:t>Domnul arată motivele pentru care oile au fost împrăștiate. În reproșurile pe care le adresează liderilor iresponsabili ai lui Israel, El spune:</w:t>
      </w:r>
    </w:p>
    <w:p w14:paraId="163E78FD" w14:textId="77777777" w:rsidR="00C11973" w:rsidRPr="00C06019" w:rsidRDefault="00C11973" w:rsidP="00C11973">
      <w:pPr>
        <w:pStyle w:val="ListParagraph"/>
        <w:spacing w:line="280" w:lineRule="exact"/>
        <w:rPr>
          <w:rStyle w:val="text"/>
          <w:rFonts w:ascii="Avenir Next Medium" w:hAnsi="Avenir Next Medium" w:cs="Calibri"/>
          <w:i/>
          <w:iCs/>
          <w:shd w:val="clear" w:color="auto" w:fill="FFFFFF"/>
        </w:rPr>
      </w:pPr>
      <w:r w:rsidRPr="00C06019">
        <w:rPr>
          <w:rFonts w:ascii="Avenir Next Medium" w:hAnsi="Avenir Next Medium" w:cs="Calibri"/>
          <w:i/>
          <w:iCs/>
          <w:shd w:val="clear" w:color="auto" w:fill="FFFFFF"/>
        </w:rPr>
        <w:t>„</w:t>
      </w:r>
      <w:r w:rsidRPr="00C06019">
        <w:rPr>
          <w:rStyle w:val="text"/>
          <w:rFonts w:ascii="Avenir Next Medium" w:hAnsi="Avenir Next Medium" w:cs="Segoe UI"/>
          <w:i/>
          <w:iCs/>
          <w:shd w:val="clear" w:color="auto" w:fill="FFFFFF"/>
        </w:rPr>
        <w:t xml:space="preserve">Voi mâncați grăsimea, vă îmbrăcați cu lâna, tăiați ce e gras, dar nu pașteți oile. Nu întăriți pe cele slabe, nu vindecați pe cea bolnavă, nu legați pe cea rănită, n-aduceți înapoi pe cea rătăcită, nu căutați pe cea pierdută, ci le stăpâniți cu asuprire și cu asprime." (Ezechiel 34:3- 4). </w:t>
      </w:r>
    </w:p>
    <w:p w14:paraId="75B44F02" w14:textId="77777777" w:rsidR="00C11973" w:rsidRPr="00C06019" w:rsidRDefault="00C11973" w:rsidP="00C11973">
      <w:pPr>
        <w:pStyle w:val="ListParagraph"/>
        <w:spacing w:line="280" w:lineRule="exact"/>
        <w:ind w:left="0" w:firstLine="720"/>
        <w:rPr>
          <w:rFonts w:ascii="Avenir Next Medium" w:hAnsi="Avenir Next Medium" w:cs="Calibri"/>
          <w:shd w:val="clear" w:color="auto" w:fill="FFFFFF"/>
        </w:rPr>
      </w:pPr>
      <w:r w:rsidRPr="00C06019">
        <w:rPr>
          <w:rFonts w:ascii="Avenir Next Medium" w:hAnsi="Avenir Next Medium" w:cs="Calibri"/>
          <w:shd w:val="clear" w:color="auto" w:fill="FFFFFF"/>
        </w:rPr>
        <w:t xml:space="preserve">Mai mult ca oricând, victimele agresiunilor au nevoie să știe că lui Isus îi pasă de ele. Și aici intervenim noi. Păstorul caută oameni care să ne ajute să </w:t>
      </w:r>
      <w:r w:rsidRPr="00C06019">
        <w:rPr>
          <w:rFonts w:ascii="Avenir Next Medium" w:hAnsi="Avenir Next Medium" w:cs="Calibri"/>
          <w:shd w:val="clear" w:color="auto" w:fill="FFFFFF"/>
        </w:rPr>
        <w:lastRenderedPageBreak/>
        <w:t>mergem în căutarea celor pierduți. El caută, oameni care să îi întărească pe cei slabi, să îi lege pe cei zdrobiți și să îi ajute pe cei răniți.</w:t>
      </w:r>
    </w:p>
    <w:p w14:paraId="2147FC69" w14:textId="77777777" w:rsidR="00C11973" w:rsidRPr="00C06019" w:rsidRDefault="00C11973" w:rsidP="00C11973">
      <w:pPr>
        <w:spacing w:line="280" w:lineRule="exact"/>
        <w:ind w:firstLine="720"/>
        <w:rPr>
          <w:rFonts w:ascii="Avenir Next Medium" w:hAnsi="Avenir Next Medium" w:cs="Calibri"/>
          <w:shd w:val="clear" w:color="auto" w:fill="FFFFFF"/>
        </w:rPr>
      </w:pPr>
      <w:r w:rsidRPr="00C06019">
        <w:rPr>
          <w:rFonts w:ascii="Avenir Next Medium" w:hAnsi="Avenir Next Medium" w:cs="Calibri"/>
          <w:shd w:val="clear" w:color="auto" w:fill="FFFFFF"/>
        </w:rPr>
        <w:t>În cartea „</w:t>
      </w:r>
      <w:r w:rsidRPr="00C06019">
        <w:rPr>
          <w:rFonts w:ascii="Avenir Next Medium" w:hAnsi="Avenir Next Medium" w:cs="Calibri"/>
          <w:i/>
          <w:iCs/>
          <w:shd w:val="clear" w:color="auto" w:fill="FFFFFF"/>
        </w:rPr>
        <w:t xml:space="preserve">How People Grow", </w:t>
      </w:r>
      <w:r w:rsidRPr="00C06019">
        <w:rPr>
          <w:rFonts w:ascii="Avenir Next Medium" w:hAnsi="Avenir Next Medium" w:cs="Calibri"/>
          <w:shd w:val="clear" w:color="auto" w:fill="FFFFFF"/>
        </w:rPr>
        <w:t>doctorii Henry Cloud și John Townsend</w:t>
      </w:r>
      <w:r w:rsidRPr="00C06019">
        <w:rPr>
          <w:rStyle w:val="FootnoteReference"/>
          <w:rFonts w:ascii="Avenir Next Medium" w:hAnsi="Avenir Next Medium" w:cs="Calibri"/>
          <w:shd w:val="clear" w:color="auto" w:fill="FFFFFF"/>
        </w:rPr>
        <w:footnoteReference w:id="2"/>
      </w:r>
      <w:r w:rsidRPr="00C06019">
        <w:rPr>
          <w:rFonts w:ascii="Avenir Next Medium" w:hAnsi="Avenir Next Medium" w:cs="Calibri"/>
          <w:shd w:val="clear" w:color="auto" w:fill="FFFFFF"/>
        </w:rPr>
        <w:t xml:space="preserve"> vorbesc despre importanța comunității în creșterea unei persoane. Planul lui Dumnezeu pentru creșterea noastră include și alți oameni. Tu și cu mine suntem </w:t>
      </w:r>
      <w:r>
        <w:rPr>
          <w:rFonts w:ascii="Avenir Next Medium" w:hAnsi="Avenir Next Medium" w:cs="Calibri"/>
          <w:shd w:val="clear" w:color="auto" w:fill="FFFFFF"/>
        </w:rPr>
        <w:t>de folos</w:t>
      </w:r>
      <w:r w:rsidRPr="00C06019">
        <w:rPr>
          <w:rFonts w:ascii="Avenir Next Medium" w:hAnsi="Avenir Next Medium" w:cs="Calibri"/>
          <w:shd w:val="clear" w:color="auto" w:fill="FFFFFF"/>
        </w:rPr>
        <w:t xml:space="preserve"> pentru </w:t>
      </w:r>
      <w:proofErr w:type="gramStart"/>
      <w:r w:rsidRPr="00C06019">
        <w:rPr>
          <w:rFonts w:ascii="Avenir Next Medium" w:hAnsi="Avenir Next Medium" w:cs="Calibri"/>
          <w:shd w:val="clear" w:color="auto" w:fill="FFFFFF"/>
        </w:rPr>
        <w:t>a</w:t>
      </w:r>
      <w:proofErr w:type="gramEnd"/>
      <w:r w:rsidRPr="00C06019">
        <w:rPr>
          <w:rFonts w:ascii="Avenir Next Medium" w:hAnsi="Avenir Next Medium" w:cs="Calibri"/>
          <w:shd w:val="clear" w:color="auto" w:fill="FFFFFF"/>
        </w:rPr>
        <w:t xml:space="preserve"> ajuta la găsirea acelei oi care s-a despărțit de celelalte. Tu și cu mine suntem </w:t>
      </w:r>
      <w:r>
        <w:rPr>
          <w:rFonts w:ascii="Avenir Next Medium" w:hAnsi="Avenir Next Medium" w:cs="Calibri"/>
          <w:shd w:val="clear" w:color="auto" w:fill="FFFFFF"/>
        </w:rPr>
        <w:t>de folos</w:t>
      </w:r>
      <w:r w:rsidRPr="00C06019">
        <w:rPr>
          <w:rFonts w:ascii="Avenir Next Medium" w:hAnsi="Avenir Next Medium" w:cs="Calibri"/>
          <w:shd w:val="clear" w:color="auto" w:fill="FFFFFF"/>
        </w:rPr>
        <w:t xml:space="preserve"> pentru </w:t>
      </w:r>
      <w:proofErr w:type="gramStart"/>
      <w:r w:rsidRPr="00C06019">
        <w:rPr>
          <w:rFonts w:ascii="Avenir Next Medium" w:hAnsi="Avenir Next Medium" w:cs="Calibri"/>
          <w:shd w:val="clear" w:color="auto" w:fill="FFFFFF"/>
        </w:rPr>
        <w:t>a</w:t>
      </w:r>
      <w:proofErr w:type="gramEnd"/>
      <w:r w:rsidRPr="00C06019">
        <w:rPr>
          <w:rFonts w:ascii="Avenir Next Medium" w:hAnsi="Avenir Next Medium" w:cs="Calibri"/>
          <w:shd w:val="clear" w:color="auto" w:fill="FFFFFF"/>
        </w:rPr>
        <w:t xml:space="preserve"> ajuta acea oaie să se vindece și să se simtă parte a comunității bisericii. </w:t>
      </w:r>
    </w:p>
    <w:p w14:paraId="61AB0536" w14:textId="77777777" w:rsidR="00C11973" w:rsidRPr="00C06019" w:rsidRDefault="00C11973" w:rsidP="00C11973">
      <w:pPr>
        <w:spacing w:line="280" w:lineRule="exact"/>
        <w:ind w:firstLine="720"/>
        <w:rPr>
          <w:rFonts w:ascii="Avenir Next Medium" w:hAnsi="Avenir Next Medium" w:cs="Calibri"/>
          <w:shd w:val="clear" w:color="auto" w:fill="FFFFFF"/>
        </w:rPr>
      </w:pPr>
      <w:r w:rsidRPr="00C06019">
        <w:rPr>
          <w:rFonts w:ascii="Avenir Next Medium" w:hAnsi="Avenir Next Medium" w:cs="Calibri"/>
          <w:shd w:val="clear" w:color="auto" w:fill="FFFFFF"/>
        </w:rPr>
        <w:t>Cu toate acestea, uneori, în cazurile de agresiune, tăcerea noastră se manifestă prin indiferență și lipsă de grijă, lăsând oamenii fără siguranța unei familii bisericești.</w:t>
      </w:r>
    </w:p>
    <w:p w14:paraId="78F3C3E0" w14:textId="77777777" w:rsidR="00C11973" w:rsidRPr="00C06019" w:rsidRDefault="00C11973" w:rsidP="00C11973">
      <w:pPr>
        <w:spacing w:line="280" w:lineRule="exact"/>
        <w:ind w:firstLine="720"/>
        <w:rPr>
          <w:rFonts w:ascii="Avenir Next Medium" w:hAnsi="Avenir Next Medium" w:cs="Calibri"/>
          <w:shd w:val="clear" w:color="auto" w:fill="FFFFFF"/>
        </w:rPr>
      </w:pPr>
      <w:r w:rsidRPr="00C06019">
        <w:rPr>
          <w:rFonts w:ascii="Avenir Next Medium" w:hAnsi="Avenir Next Medium" w:cs="Calibri"/>
          <w:shd w:val="clear" w:color="auto" w:fill="FFFFFF"/>
        </w:rPr>
        <w:t xml:space="preserve">Alții care se luptă într-o relație abuzivă își dau seama, din atitudinea celorlalți, că este mai bine să nu dezvăluie agresiunea și agresorul. De asemenea, distragerea atenției și validitatea motivului pentru care oaia s-a pierdut distrage adesea atenția de la problema abuzului în sine. Atunci când păstrăm tăcerea sau suntem indiferenți, abuzatorii pot continua să facă rău familiilor sau persoanelor și să-și continue activitățile chiar și după ce au fost dezvăluite. Într-un astfel de context, victima se simte dezamăgită și lipsită de prezența lui Dumnezeu. </w:t>
      </w:r>
    </w:p>
    <w:p w14:paraId="3AAE71B8" w14:textId="77777777" w:rsidR="00C11973" w:rsidRPr="00C06019" w:rsidRDefault="00C11973" w:rsidP="00C11973">
      <w:pPr>
        <w:spacing w:line="280" w:lineRule="exact"/>
        <w:ind w:firstLine="720"/>
        <w:rPr>
          <w:rFonts w:ascii="Avenir Next Medium" w:hAnsi="Avenir Next Medium" w:cs="Calibri"/>
          <w:shd w:val="clear" w:color="auto" w:fill="FFFFFF"/>
        </w:rPr>
      </w:pPr>
      <w:r w:rsidRPr="00C06019">
        <w:rPr>
          <w:rFonts w:ascii="Avenir Next Medium" w:hAnsi="Avenir Next Medium" w:cs="Calibri"/>
          <w:shd w:val="clear" w:color="auto" w:fill="FFFFFF"/>
        </w:rPr>
        <w:t>Biserica este locul în care oamenii</w:t>
      </w:r>
      <w:r>
        <w:rPr>
          <w:rFonts w:ascii="Avenir Next Medium" w:hAnsi="Avenir Next Medium" w:cs="Calibri"/>
          <w:shd w:val="clear" w:color="auto" w:fill="FFFFFF"/>
        </w:rPr>
        <w:t xml:space="preserve"> vin</w:t>
      </w:r>
      <w:r w:rsidRPr="00C06019">
        <w:rPr>
          <w:rFonts w:ascii="Avenir Next Medium" w:hAnsi="Avenir Next Medium" w:cs="Calibri"/>
          <w:shd w:val="clear" w:color="auto" w:fill="FFFFFF"/>
        </w:rPr>
        <w:t xml:space="preserve"> pentru a se simți în siguranță. Biserica </w:t>
      </w:r>
      <w:r>
        <w:rPr>
          <w:rFonts w:ascii="Avenir Next Medium" w:hAnsi="Avenir Next Medium" w:cs="Calibri"/>
          <w:shd w:val="clear" w:color="auto" w:fill="FFFFFF"/>
        </w:rPr>
        <w:t xml:space="preserve">este </w:t>
      </w:r>
      <w:r w:rsidRPr="00C06019">
        <w:rPr>
          <w:rFonts w:ascii="Avenir Next Medium" w:hAnsi="Avenir Next Medium" w:cs="Calibri"/>
          <w:shd w:val="clear" w:color="auto" w:fill="FFFFFF"/>
        </w:rPr>
        <w:t xml:space="preserve">un refugiu împotriva tuturor furtunilor și problemelor pe care le experimentăm în timpul săptămânii. Venim la biserică pentru a învăța despre Bunul Păstor și pentru a simți confortul și căldura grijii Sale protectoare, pentru a simți sprijin și grijă unii față de ceilalți. </w:t>
      </w:r>
    </w:p>
    <w:p w14:paraId="514D77BC" w14:textId="77777777" w:rsidR="00C11973" w:rsidRPr="00C06019" w:rsidRDefault="00C11973" w:rsidP="00C11973">
      <w:pPr>
        <w:spacing w:line="280" w:lineRule="exact"/>
        <w:ind w:left="720"/>
        <w:rPr>
          <w:rFonts w:ascii="Avenir Next Medium" w:hAnsi="Avenir Next Medium" w:cs="Calibri"/>
          <w:i/>
          <w:iCs/>
          <w:shd w:val="clear" w:color="auto" w:fill="FFFFFF"/>
        </w:rPr>
      </w:pPr>
      <w:r w:rsidRPr="00C06019">
        <w:rPr>
          <w:rFonts w:ascii="Avenir Next Medium" w:hAnsi="Avenir Next Medium" w:cs="Calibri"/>
          <w:i/>
          <w:iCs/>
          <w:shd w:val="clear" w:color="auto" w:fill="FFFFFF"/>
        </w:rPr>
        <w:t>„</w:t>
      </w:r>
      <w:r w:rsidRPr="00C06019">
        <w:rPr>
          <w:rStyle w:val="text"/>
          <w:rFonts w:ascii="Avenir Next Medium" w:hAnsi="Avenir Next Medium" w:cs="Segoe UI"/>
          <w:i/>
          <w:iCs/>
          <w:shd w:val="clear" w:color="auto" w:fill="FFFFFF"/>
        </w:rPr>
        <w:t>Iubiți-vă unii pe alții cu o dragoste frățească. În cinste, fiecare să dea întâietate altuia; ..</w:t>
      </w:r>
      <w:r w:rsidRPr="00C06019">
        <w:rPr>
          <w:rFonts w:ascii="Avenir Next Medium" w:hAnsi="Avenir Next Medium" w:cs="Segoe UI"/>
          <w:i/>
          <w:iCs/>
          <w:shd w:val="clear" w:color="auto" w:fill="FFFFFF"/>
        </w:rPr>
        <w:t>.</w:t>
      </w:r>
      <w:r w:rsidRPr="00C06019">
        <w:rPr>
          <w:rFonts w:ascii="Avenir Next Medium" w:hAnsi="Avenir Next Medium" w:cs="Segoe UI"/>
          <w:i/>
          <w:iCs/>
          <w:shd w:val="clear" w:color="auto" w:fill="FFFFFF"/>
          <w:vertAlign w:val="superscript"/>
        </w:rPr>
        <w:t xml:space="preserve"> </w:t>
      </w:r>
      <w:r w:rsidRPr="00C06019">
        <w:rPr>
          <w:rFonts w:ascii="Avenir Next Medium" w:hAnsi="Avenir Next Medium" w:cs="Segoe UI"/>
          <w:i/>
          <w:iCs/>
          <w:shd w:val="clear" w:color="auto" w:fill="FFFFFF"/>
        </w:rPr>
        <w:t xml:space="preserve"> Bucurați-vă cu cei ce se bucură; plângeți cu cei ce plâng" (Romani 12:10.15)</w:t>
      </w:r>
      <w:r w:rsidRPr="00C06019">
        <w:rPr>
          <w:rStyle w:val="text"/>
          <w:rFonts w:ascii="Avenir Next Medium" w:hAnsi="Avenir Next Medium" w:cs="Segoe UI"/>
          <w:i/>
          <w:iCs/>
          <w:shd w:val="clear" w:color="auto" w:fill="FFFFFF"/>
        </w:rPr>
        <w:t xml:space="preserve">. </w:t>
      </w:r>
    </w:p>
    <w:p w14:paraId="23F7439C" w14:textId="77777777" w:rsidR="00C11973" w:rsidRPr="00C06019" w:rsidRDefault="00C11973" w:rsidP="00C11973">
      <w:pPr>
        <w:spacing w:line="280" w:lineRule="exact"/>
        <w:rPr>
          <w:rFonts w:ascii="Avenir Next Medium" w:hAnsi="Avenir Next Medium" w:cs="Calibri"/>
          <w:shd w:val="clear" w:color="auto" w:fill="FFFFFF"/>
        </w:rPr>
      </w:pPr>
    </w:p>
    <w:p w14:paraId="5FE9891E" w14:textId="77777777" w:rsidR="00C11973" w:rsidRPr="00C06019" w:rsidRDefault="00C11973" w:rsidP="00C11973">
      <w:pPr>
        <w:spacing w:line="280" w:lineRule="exact"/>
        <w:ind w:firstLine="720"/>
        <w:rPr>
          <w:rFonts w:ascii="Avenir Next Medium" w:hAnsi="Avenir Next Medium" w:cs="Calibri"/>
          <w:shd w:val="clear" w:color="auto" w:fill="FFFFFF"/>
        </w:rPr>
      </w:pPr>
      <w:r w:rsidRPr="00C06019">
        <w:rPr>
          <w:rFonts w:ascii="Avenir Next Medium" w:hAnsi="Avenir Next Medium" w:cs="Calibri"/>
          <w:shd w:val="clear" w:color="auto" w:fill="FFFFFF"/>
        </w:rPr>
        <w:t>Atunci când se produce o rană într-un loc în care ar trebui să fie arătată grija iubitoare, este derutant pentru victimă, trimițând-o astfel în colaps, pentru că dragostea nu ar trebui să doară.</w:t>
      </w:r>
    </w:p>
    <w:p w14:paraId="1D3E2EC0" w14:textId="77777777" w:rsidR="00C11973" w:rsidRPr="00E172F1" w:rsidRDefault="00C11973" w:rsidP="00C11973">
      <w:pPr>
        <w:spacing w:line="280" w:lineRule="exact"/>
        <w:ind w:firstLine="720"/>
        <w:rPr>
          <w:rFonts w:ascii="Avenir Next Medium" w:hAnsi="Avenir Next Medium" w:cs="Calibri"/>
          <w:shd w:val="clear" w:color="auto" w:fill="FFFFFF"/>
        </w:rPr>
      </w:pPr>
      <w:r w:rsidRPr="00C06019">
        <w:rPr>
          <w:rFonts w:ascii="Avenir Next Medium" w:hAnsi="Avenir Next Medium" w:cs="Calibri"/>
        </w:rPr>
        <w:t xml:space="preserve">De multe ori, oamenii nu știu ce să facă atunci când se dezvăluie un abuz și mulți greșesc prin precauție. Din nefericire, acest lucru duce, de obicei, la ostracizarea victimei. Femeile știu prea bine cum se simte acest tip de izolare. </w:t>
      </w:r>
    </w:p>
    <w:p w14:paraId="75942FF9" w14:textId="77777777" w:rsidR="00C11973" w:rsidRPr="00C06019" w:rsidRDefault="00C11973" w:rsidP="00C11973">
      <w:pPr>
        <w:spacing w:line="280" w:lineRule="exact"/>
        <w:rPr>
          <w:rFonts w:ascii="Avenir Next Medium" w:hAnsi="Avenir Next Medium" w:cs="Calibri"/>
        </w:rPr>
      </w:pPr>
    </w:p>
    <w:p w14:paraId="51015473" w14:textId="77777777" w:rsidR="00C11973" w:rsidRPr="00C06019" w:rsidRDefault="00C11973" w:rsidP="00C11973">
      <w:pPr>
        <w:spacing w:line="280" w:lineRule="exact"/>
        <w:rPr>
          <w:rFonts w:ascii="Avenir Next Medium" w:hAnsi="Avenir Next Medium" w:cs="Calibri"/>
          <w:b/>
          <w:bCs/>
        </w:rPr>
      </w:pPr>
      <w:r w:rsidRPr="00C06019">
        <w:rPr>
          <w:rFonts w:ascii="Avenir Next Medium" w:hAnsi="Avenir Next Medium" w:cs="Calibri"/>
          <w:b/>
          <w:bCs/>
        </w:rPr>
        <w:t>JANE</w:t>
      </w:r>
    </w:p>
    <w:p w14:paraId="3B119652" w14:textId="77777777" w:rsidR="00C11973" w:rsidRPr="00C06019" w:rsidRDefault="00C11973" w:rsidP="00C11973">
      <w:pPr>
        <w:spacing w:line="280" w:lineRule="exact"/>
        <w:rPr>
          <w:rFonts w:ascii="Avenir Next Medium" w:hAnsi="Avenir Next Medium" w:cs="Calibri"/>
        </w:rPr>
      </w:pPr>
      <w:r w:rsidRPr="00C06019">
        <w:rPr>
          <w:rFonts w:ascii="Avenir Next Medium" w:hAnsi="Avenir Next Medium" w:cs="Calibri"/>
        </w:rPr>
        <w:t>Jane era căsătorită cu un misionar popular și avea o familie frumoasă, care arăta bine la exterior. Cu toate acestea, Jane a suferit agresiuni fizice și financiare timp de mulți ani. După ani de rugăciune, timp în care a primit sfaturi de la mulți prezbiteri și pastori, îndurând totul într-o agitație continuă și fără să ia atitudine, Jane a decis că era timpul să părăsească relația.</w:t>
      </w:r>
    </w:p>
    <w:p w14:paraId="2CC099C3" w14:textId="77777777" w:rsidR="00C11973" w:rsidRPr="00C06019" w:rsidRDefault="00C11973" w:rsidP="00C11973">
      <w:pPr>
        <w:spacing w:line="280" w:lineRule="exact"/>
        <w:ind w:firstLine="720"/>
        <w:rPr>
          <w:rFonts w:ascii="Avenir Next Medium" w:hAnsi="Avenir Next Medium" w:cs="Calibri"/>
        </w:rPr>
      </w:pPr>
      <w:r w:rsidRPr="00C06019">
        <w:rPr>
          <w:rFonts w:ascii="Avenir Next Medium" w:hAnsi="Avenir Next Medium" w:cs="Calibri"/>
        </w:rPr>
        <w:t>Jane era diriginta Școlii de Sabat când a decis să-și părăsească soțul abuziv pentru a putea fi în siguranță, ea și copiii ei. După ce Jane a părăsit căsnicia, biserica a considerat că nu mai era capabilă să conducă, ea fiind nevoită să renunțe la această slujire. Din cauza bârfelor și a faptului că a renunțat la îndatoririle sale, a fost evitată de grupurile de femei și a pierdut respectul colegilor săi. Lui Jane i s-au spus lucruri de genul: „Dacă ai fi postit și te-ai fi rugat mai mult, căsnicia ta ar fi supraviețuit".</w:t>
      </w:r>
    </w:p>
    <w:p w14:paraId="73D79CBD" w14:textId="77777777" w:rsidR="00C11973" w:rsidRPr="00C06019" w:rsidRDefault="00C11973" w:rsidP="00C11973">
      <w:pPr>
        <w:spacing w:line="280" w:lineRule="exact"/>
        <w:ind w:firstLine="720"/>
        <w:rPr>
          <w:rFonts w:ascii="Avenir Next Medium" w:hAnsi="Avenir Next Medium" w:cs="Calibri"/>
        </w:rPr>
      </w:pPr>
      <w:r w:rsidRPr="00C06019">
        <w:rPr>
          <w:rFonts w:ascii="Avenir Next Medium" w:hAnsi="Avenir Next Medium" w:cs="Calibri"/>
        </w:rPr>
        <w:lastRenderedPageBreak/>
        <w:t xml:space="preserve">Ea </w:t>
      </w:r>
      <w:r>
        <w:rPr>
          <w:rFonts w:ascii="Avenir Next Medium" w:hAnsi="Avenir Next Medium" w:cs="Calibri"/>
        </w:rPr>
        <w:t>s-</w:t>
      </w:r>
      <w:r w:rsidRPr="00C06019">
        <w:rPr>
          <w:rFonts w:ascii="Avenir Next Medium" w:hAnsi="Avenir Next Medium" w:cs="Calibri"/>
        </w:rPr>
        <w:t xml:space="preserve">a simțit </w:t>
      </w:r>
      <w:r>
        <w:rPr>
          <w:rFonts w:ascii="Avenir Next Medium" w:hAnsi="Avenir Next Medium" w:cs="Calibri"/>
        </w:rPr>
        <w:t xml:space="preserve">respinsă </w:t>
      </w:r>
      <w:r w:rsidRPr="00C06019">
        <w:rPr>
          <w:rFonts w:ascii="Avenir Next Medium" w:hAnsi="Avenir Next Medium" w:cs="Calibri"/>
        </w:rPr>
        <w:t xml:space="preserve">și a renunțat să mai meargă. Uneori, Jane simțea că până și Dumnezeu o părăsise. Nimeni nu s-a mai interesat de ea, nimeni nu a văzut nevoia ei de protecție și dragoste pentru ca ea să poată supraviețui. </w:t>
      </w:r>
      <w:r>
        <w:rPr>
          <w:rFonts w:ascii="Avenir Next Medium" w:hAnsi="Avenir Next Medium" w:cs="Calibri"/>
        </w:rPr>
        <w:t>Într-un final</w:t>
      </w:r>
      <w:r w:rsidRPr="00C06019">
        <w:rPr>
          <w:rFonts w:ascii="Avenir Next Medium" w:hAnsi="Avenir Next Medium" w:cs="Calibri"/>
        </w:rPr>
        <w:t xml:space="preserve">, Jane </w:t>
      </w:r>
      <w:r>
        <w:rPr>
          <w:rFonts w:ascii="Avenir Next Medium" w:hAnsi="Avenir Next Medium" w:cs="Calibri"/>
        </w:rPr>
        <w:t>a plecat din acea comunitate</w:t>
      </w:r>
      <w:r w:rsidRPr="00C06019">
        <w:rPr>
          <w:rFonts w:ascii="Avenir Next Medium" w:hAnsi="Avenir Next Medium" w:cs="Calibri"/>
        </w:rPr>
        <w:t xml:space="preserve">. </w:t>
      </w:r>
    </w:p>
    <w:p w14:paraId="31A4E2C4" w14:textId="77777777" w:rsidR="00C11973" w:rsidRPr="00C06019" w:rsidRDefault="00C11973" w:rsidP="00C11973">
      <w:pPr>
        <w:spacing w:line="280" w:lineRule="exact"/>
        <w:ind w:firstLine="720"/>
        <w:rPr>
          <w:rFonts w:ascii="Avenir Next Medium" w:hAnsi="Avenir Next Medium" w:cs="Calibri"/>
        </w:rPr>
      </w:pPr>
      <w:r w:rsidRPr="00C06019">
        <w:rPr>
          <w:rFonts w:ascii="Avenir Next Medium" w:hAnsi="Avenir Next Medium" w:cs="Calibri"/>
        </w:rPr>
        <w:t xml:space="preserve">Acestea sunt experiențele </w:t>
      </w:r>
      <w:r>
        <w:rPr>
          <w:rFonts w:ascii="Avenir Next Medium" w:hAnsi="Avenir Next Medium" w:cs="Calibri"/>
        </w:rPr>
        <w:t xml:space="preserve">unor </w:t>
      </w:r>
      <w:r w:rsidRPr="00C06019">
        <w:rPr>
          <w:rFonts w:ascii="Avenir Next Medium" w:hAnsi="Avenir Next Medium" w:cs="Calibri"/>
        </w:rPr>
        <w:t xml:space="preserve">victime ale abuzurilor domestice din toate culturile. Pentru multe dintre acestea, conversațiile șoptite și distanța glacială a unor persoane odată „iubitoare" sunt </w:t>
      </w:r>
      <w:r>
        <w:rPr>
          <w:rFonts w:ascii="Avenir Next Medium" w:hAnsi="Avenir Next Medium" w:cs="Calibri"/>
        </w:rPr>
        <w:t>neplăcute</w:t>
      </w:r>
      <w:r w:rsidRPr="00C06019">
        <w:rPr>
          <w:rFonts w:ascii="Avenir Next Medium" w:hAnsi="Avenir Next Medium" w:cs="Calibri"/>
        </w:rPr>
        <w:t xml:space="preserve"> pentru că aceste persoane cred că dacă victimele s-ar ruga mai mult, abuzul ar înceta. </w:t>
      </w:r>
    </w:p>
    <w:p w14:paraId="1D9C4675" w14:textId="77777777" w:rsidR="00C11973" w:rsidRPr="00C06019" w:rsidRDefault="00C11973" w:rsidP="00C11973">
      <w:pPr>
        <w:spacing w:line="280" w:lineRule="exact"/>
        <w:ind w:firstLine="720"/>
        <w:rPr>
          <w:rFonts w:ascii="Avenir Next Medium" w:hAnsi="Avenir Next Medium" w:cs="Calibri"/>
        </w:rPr>
      </w:pPr>
      <w:r w:rsidRPr="00C06019">
        <w:rPr>
          <w:rFonts w:ascii="Avenir Next Medium" w:hAnsi="Avenir Next Medium" w:cs="Calibri"/>
        </w:rPr>
        <w:t xml:space="preserve">Rugăciunea victimei nu este o garanție că agresorul va înceta abuzul de orice fel. Știm că o parte fundamentală a guvernării lui Dumnezeu include libertatea de alegere. Oprirea agresiunii depinde de capacitatea agresorului de </w:t>
      </w:r>
      <w:proofErr w:type="gramStart"/>
      <w:r w:rsidRPr="00C06019">
        <w:rPr>
          <w:rFonts w:ascii="Avenir Next Medium" w:hAnsi="Avenir Next Medium" w:cs="Calibri"/>
        </w:rPr>
        <w:t>a</w:t>
      </w:r>
      <w:proofErr w:type="gramEnd"/>
      <w:r w:rsidRPr="00C06019">
        <w:rPr>
          <w:rFonts w:ascii="Avenir Next Medium" w:hAnsi="Avenir Next Medium" w:cs="Calibri"/>
        </w:rPr>
        <w:t xml:space="preserve"> auzi și de a răspunde lui Dumnezeu.</w:t>
      </w:r>
    </w:p>
    <w:p w14:paraId="0F47B466" w14:textId="77777777" w:rsidR="00C11973" w:rsidRPr="00C06019" w:rsidRDefault="00C11973" w:rsidP="00C11973">
      <w:pPr>
        <w:spacing w:line="280" w:lineRule="exact"/>
        <w:ind w:firstLine="720"/>
        <w:rPr>
          <w:rFonts w:ascii="Avenir Next Medium" w:hAnsi="Avenir Next Medium" w:cs="Calibri"/>
        </w:rPr>
      </w:pPr>
      <w:r w:rsidRPr="00C06019">
        <w:rPr>
          <w:rFonts w:ascii="Avenir Next Medium" w:hAnsi="Avenir Next Medium" w:cs="Calibri"/>
        </w:rPr>
        <w:t>Jane s-a străduit să găsească o biserică în care să se simtă în siguranță. Jane a devenit oaia pierdută, la fel și copiii ei, care se aflau în etape cruciale ale călătoriei lor creștine. Confuzia și pierderea comunității lor și, în unele cazuri, a prietenilor, au avut un mare impact asupra capacității lor de a se încrede în Dumnezeu.</w:t>
      </w:r>
    </w:p>
    <w:p w14:paraId="4CE061E1" w14:textId="77777777" w:rsidR="00C11973" w:rsidRPr="00C06019" w:rsidRDefault="00C11973" w:rsidP="00C11973">
      <w:pPr>
        <w:spacing w:line="280" w:lineRule="exact"/>
        <w:ind w:firstLine="720"/>
        <w:rPr>
          <w:rFonts w:ascii="Avenir Next Medium" w:hAnsi="Avenir Next Medium" w:cs="Calibri"/>
        </w:rPr>
      </w:pPr>
      <w:r w:rsidRPr="00C06019">
        <w:rPr>
          <w:rFonts w:ascii="Avenir Next Medium" w:hAnsi="Avenir Next Medium" w:cs="Calibri"/>
        </w:rPr>
        <w:t>Adesea, copiii nu sunt niciodată căutați într-un mod direct. Experiențele lor sunt ignorate, biserica străduindu-se pe alte căi să găsească și să aducă înapoi oile pierdute.</w:t>
      </w:r>
    </w:p>
    <w:p w14:paraId="5717D0C0" w14:textId="77777777" w:rsidR="00C11973" w:rsidRPr="00C06019" w:rsidRDefault="00C11973" w:rsidP="00C11973">
      <w:pPr>
        <w:shd w:val="clear" w:color="auto" w:fill="FFFFFF"/>
        <w:spacing w:line="280" w:lineRule="exact"/>
        <w:ind w:firstLine="720"/>
        <w:rPr>
          <w:rStyle w:val="Emphasis"/>
          <w:rFonts w:ascii="Avenir Next Medium" w:hAnsi="Avenir Next Medium" w:cs="Calibri"/>
          <w:i w:val="0"/>
          <w:iCs w:val="0"/>
        </w:rPr>
      </w:pPr>
      <w:r w:rsidRPr="00C06019">
        <w:rPr>
          <w:rFonts w:ascii="Avenir Next Medium" w:hAnsi="Avenir Next Medium" w:cs="Calibri"/>
        </w:rPr>
        <w:t xml:space="preserve">Cu toate acestea, avem numeroase exemple din viața și lucrarea lui Isus care ne învață cum să mergem în căutarea oii pierdute, acea oaie care nu mai face parte dintre cele nouăzeci și nouă. </w:t>
      </w:r>
      <w:r w:rsidRPr="00C06019">
        <w:rPr>
          <w:rStyle w:val="Emphasis"/>
          <w:rFonts w:ascii="Avenir Next Medium" w:hAnsi="Avenir Next Medium" w:cs="Calibri"/>
        </w:rPr>
        <w:t xml:space="preserve">Prima predică din slujba lui Isus în sinagoga din Nazaret (Luca 4:18) citează profeția mesianică din Isaia 61:1. Să citim împreună primele trei versete, urmărind cu atenție acțiunile pe care le-ar fi făcut Mesia atunci când va fi găsit oaia pierdută: </w:t>
      </w:r>
    </w:p>
    <w:p w14:paraId="47B031B0" w14:textId="77777777" w:rsidR="00C11973" w:rsidRPr="00C06019" w:rsidRDefault="00C11973" w:rsidP="00C11973">
      <w:pPr>
        <w:shd w:val="clear" w:color="auto" w:fill="FFFFFF"/>
        <w:spacing w:line="280" w:lineRule="exact"/>
        <w:ind w:left="720"/>
        <w:rPr>
          <w:rFonts w:ascii="Avenir Next Medium" w:eastAsia="Times New Roman" w:hAnsi="Avenir Next Medium" w:cs="Calibri"/>
          <w:i/>
          <w:iCs/>
          <w:lang w:eastAsia="en-GB"/>
        </w:rPr>
      </w:pPr>
      <w:r w:rsidRPr="00C06019">
        <w:rPr>
          <w:rFonts w:ascii="Avenir Next Medium" w:eastAsia="Times New Roman" w:hAnsi="Avenir Next Medium" w:cs="Calibri"/>
          <w:i/>
          <w:iCs/>
          <w:vertAlign w:val="superscript"/>
          <w:lang w:eastAsia="en-GB"/>
        </w:rPr>
        <w:t>1</w:t>
      </w:r>
      <w:r w:rsidRPr="00C06019">
        <w:rPr>
          <w:rFonts w:ascii="Avenir Next Medium" w:eastAsia="Times New Roman" w:hAnsi="Avenir Next Medium" w:cs="Calibri"/>
          <w:i/>
          <w:iCs/>
          <w:lang w:eastAsia="en-GB"/>
        </w:rPr>
        <w:t xml:space="preserve"> „Duhul Domnului Dumnezeu este peste Mine, căci Domnul M-a uns să duc vești bune celor nenorociți: El M-a trimis să vindec pe cei cu inima zdrobită, să vestesc robilor de război slobozenia și prinșilor de război, </w:t>
      </w:r>
      <w:proofErr w:type="gramStart"/>
      <w:r w:rsidRPr="00C06019">
        <w:rPr>
          <w:rFonts w:ascii="Avenir Next Medium" w:eastAsia="Times New Roman" w:hAnsi="Avenir Next Medium" w:cs="Calibri"/>
          <w:i/>
          <w:iCs/>
          <w:lang w:eastAsia="en-GB"/>
        </w:rPr>
        <w:t>izbăvirea;</w:t>
      </w:r>
      <w:proofErr w:type="gramEnd"/>
    </w:p>
    <w:p w14:paraId="4D6F01E8" w14:textId="77777777" w:rsidR="00C11973" w:rsidRPr="00C06019" w:rsidRDefault="00C11973" w:rsidP="00C11973">
      <w:pPr>
        <w:shd w:val="clear" w:color="auto" w:fill="FFFFFF"/>
        <w:spacing w:line="280" w:lineRule="exact"/>
        <w:ind w:left="720"/>
        <w:rPr>
          <w:rFonts w:ascii="Avenir Next Medium" w:eastAsia="Times New Roman" w:hAnsi="Avenir Next Medium" w:cs="Calibri"/>
          <w:i/>
          <w:iCs/>
          <w:lang w:eastAsia="en-GB"/>
        </w:rPr>
      </w:pPr>
      <w:r w:rsidRPr="00C06019">
        <w:rPr>
          <w:rFonts w:ascii="Avenir Next Medium" w:eastAsia="Times New Roman" w:hAnsi="Avenir Next Medium" w:cs="Calibri"/>
          <w:i/>
          <w:iCs/>
          <w:vertAlign w:val="superscript"/>
          <w:lang w:eastAsia="en-GB"/>
        </w:rPr>
        <w:t>2</w:t>
      </w:r>
      <w:r w:rsidRPr="00C06019">
        <w:rPr>
          <w:rFonts w:ascii="Avenir Next Medium" w:eastAsia="Times New Roman" w:hAnsi="Avenir Next Medium" w:cs="Calibri"/>
          <w:i/>
          <w:iCs/>
          <w:lang w:eastAsia="en-GB"/>
        </w:rPr>
        <w:t xml:space="preserve"> să vestesc un an de îndurare al Domnului și o zi de răzbunare a Dumnezeului nostru; să mângâi pe toți cei </w:t>
      </w:r>
      <w:proofErr w:type="gramStart"/>
      <w:r w:rsidRPr="00C06019">
        <w:rPr>
          <w:rFonts w:ascii="Avenir Next Medium" w:eastAsia="Times New Roman" w:hAnsi="Avenir Next Medium" w:cs="Calibri"/>
          <w:i/>
          <w:iCs/>
          <w:lang w:eastAsia="en-GB"/>
        </w:rPr>
        <w:t>întristați;</w:t>
      </w:r>
      <w:proofErr w:type="gramEnd"/>
      <w:r w:rsidRPr="00C06019">
        <w:rPr>
          <w:rFonts w:ascii="Avenir Next Medium" w:eastAsia="Times New Roman" w:hAnsi="Avenir Next Medium" w:cs="Calibri"/>
          <w:i/>
          <w:iCs/>
          <w:lang w:eastAsia="en-GB"/>
        </w:rPr>
        <w:t xml:space="preserve"> </w:t>
      </w:r>
    </w:p>
    <w:p w14:paraId="36A8FA5F" w14:textId="77777777" w:rsidR="00C11973" w:rsidRPr="00C06019" w:rsidRDefault="00C11973" w:rsidP="00C11973">
      <w:pPr>
        <w:shd w:val="clear" w:color="auto" w:fill="FFFFFF"/>
        <w:spacing w:line="280" w:lineRule="exact"/>
        <w:ind w:left="720"/>
        <w:rPr>
          <w:rFonts w:ascii="Avenir Next Medium" w:eastAsia="Times New Roman" w:hAnsi="Avenir Next Medium" w:cs="Calibri"/>
          <w:i/>
          <w:iCs/>
          <w:lang w:eastAsia="en-GB"/>
        </w:rPr>
      </w:pPr>
      <w:r w:rsidRPr="00C06019">
        <w:rPr>
          <w:rFonts w:ascii="Avenir Next Medium" w:eastAsia="Times New Roman" w:hAnsi="Avenir Next Medium" w:cs="Calibri"/>
          <w:i/>
          <w:iCs/>
          <w:vertAlign w:val="superscript"/>
          <w:lang w:eastAsia="en-GB"/>
        </w:rPr>
        <w:t xml:space="preserve">3 </w:t>
      </w:r>
      <w:r w:rsidRPr="00C06019">
        <w:rPr>
          <w:rFonts w:ascii="Avenir Next Medium" w:eastAsia="Times New Roman" w:hAnsi="Avenir Next Medium" w:cs="Calibri"/>
          <w:i/>
          <w:iCs/>
          <w:lang w:eastAsia="en-GB"/>
        </w:rPr>
        <w:t>să dau celor întristați din Sion, să le dau o cunună împărătească, în loc de cenușă, un untdelemn de bucurie, în locul plânsului, o haină de laudă, în locul unui duh mâhnit, ca să fie numiți terebinți ai neprihănirii, un sad al Domnului, ca să slujească spre slava Lui.” (Isaia 61:1-3).</w:t>
      </w:r>
    </w:p>
    <w:p w14:paraId="0B99E73B" w14:textId="77777777" w:rsidR="00C11973" w:rsidRPr="00C06019" w:rsidRDefault="00C11973" w:rsidP="00C11973">
      <w:pPr>
        <w:shd w:val="clear" w:color="auto" w:fill="FFFFFF"/>
        <w:spacing w:line="280" w:lineRule="exact"/>
        <w:rPr>
          <w:rFonts w:ascii="Avenir Next Medium" w:eastAsia="Times New Roman" w:hAnsi="Avenir Next Medium" w:cs="Calibri"/>
          <w:u w:val="single"/>
          <w:shd w:val="clear" w:color="auto" w:fill="FFFFFF"/>
          <w:lang w:eastAsia="en-GB"/>
        </w:rPr>
      </w:pPr>
    </w:p>
    <w:p w14:paraId="2A48784F" w14:textId="77777777" w:rsidR="00C11973" w:rsidRPr="00C06019" w:rsidRDefault="00C11973" w:rsidP="00C11973">
      <w:pPr>
        <w:shd w:val="clear" w:color="auto" w:fill="FFFFFF"/>
        <w:spacing w:line="280" w:lineRule="exact"/>
        <w:ind w:firstLine="720"/>
        <w:rPr>
          <w:rStyle w:val="Emphasis"/>
          <w:rFonts w:ascii="Avenir Next Medium" w:hAnsi="Avenir Next Medium" w:cs="Calibri"/>
          <w:i w:val="0"/>
          <w:iCs w:val="0"/>
        </w:rPr>
      </w:pPr>
      <w:r w:rsidRPr="00C06019">
        <w:rPr>
          <w:rFonts w:ascii="Avenir Next Medium" w:hAnsi="Avenir Next Medium" w:cs="Calibri"/>
        </w:rPr>
        <w:t xml:space="preserve">Felul în care </w:t>
      </w:r>
      <w:r w:rsidRPr="00C06019">
        <w:rPr>
          <w:rFonts w:ascii="Avenir Next Medium" w:hAnsi="Avenir Next Medium" w:cs="Calibri"/>
          <w:smallCaps/>
        </w:rPr>
        <w:t xml:space="preserve">Domnul </w:t>
      </w:r>
      <w:r w:rsidRPr="00C06019">
        <w:rPr>
          <w:rFonts w:ascii="Avenir Next Medium" w:hAnsi="Avenir Next Medium" w:cs="Calibri"/>
        </w:rPr>
        <w:t>răspunde celor pierduți și răniți este menționat și în Psalmul 147,3: „Tămăduiește pe cei</w:t>
      </w:r>
      <w:r w:rsidRPr="00C06019">
        <w:rPr>
          <w:rStyle w:val="Emphasis"/>
          <w:rFonts w:ascii="Avenir Next Medium" w:hAnsi="Avenir Next Medium" w:cs="Calibri"/>
        </w:rPr>
        <w:t xml:space="preserve"> cu inima zdrobită și le leagă rănile.”</w:t>
      </w:r>
    </w:p>
    <w:p w14:paraId="393C392E" w14:textId="77777777" w:rsidR="00C11973" w:rsidRPr="00C06019" w:rsidRDefault="00C11973" w:rsidP="00C11973">
      <w:pPr>
        <w:shd w:val="clear" w:color="auto" w:fill="FFFFFF"/>
        <w:spacing w:line="280" w:lineRule="exact"/>
        <w:ind w:firstLine="720"/>
        <w:rPr>
          <w:rStyle w:val="Emphasis"/>
          <w:rFonts w:ascii="Avenir Next Medium" w:hAnsi="Avenir Next Medium" w:cs="Calibri"/>
          <w:b/>
          <w:bCs/>
          <w:i w:val="0"/>
          <w:iCs w:val="0"/>
        </w:rPr>
      </w:pPr>
      <w:r w:rsidRPr="00C06019">
        <w:rPr>
          <w:rStyle w:val="Emphasis"/>
          <w:rFonts w:ascii="Avenir Next Medium" w:hAnsi="Avenir Next Medium" w:cs="Calibri"/>
        </w:rPr>
        <w:t xml:space="preserve">Este clar că vindecarea inimilor zdrobite și oferirea de mângâiere celor răniți este crucială în lucrarea </w:t>
      </w:r>
      <w:r w:rsidRPr="00C06019">
        <w:rPr>
          <w:rStyle w:val="Emphasis"/>
          <w:rFonts w:ascii="Avenir Next Medium" w:hAnsi="Avenir Next Medium" w:cs="Calibri"/>
          <w:smallCaps/>
        </w:rPr>
        <w:t xml:space="preserve">Domnului </w:t>
      </w:r>
      <w:r w:rsidRPr="00C06019">
        <w:rPr>
          <w:rStyle w:val="Emphasis"/>
          <w:rFonts w:ascii="Avenir Next Medium" w:hAnsi="Avenir Next Medium" w:cs="Calibri"/>
        </w:rPr>
        <w:t xml:space="preserve">nostru Isus. Atunci când continuăm lucrarea lui Isus, suntem chemați </w:t>
      </w:r>
      <w:r w:rsidRPr="00C06019">
        <w:rPr>
          <w:rStyle w:val="Emphasis"/>
          <w:rFonts w:ascii="Avenir Next Medium" w:hAnsi="Avenir Next Medium" w:cs="Calibri"/>
          <w:b/>
          <w:bCs/>
        </w:rPr>
        <w:t>să găsim</w:t>
      </w:r>
      <w:r w:rsidRPr="00C06019">
        <w:rPr>
          <w:rStyle w:val="Emphasis"/>
          <w:rFonts w:ascii="Avenir Next Medium" w:hAnsi="Avenir Next Medium" w:cs="Calibri"/>
        </w:rPr>
        <w:t xml:space="preserve">, </w:t>
      </w:r>
      <w:r w:rsidRPr="00C06019">
        <w:rPr>
          <w:rStyle w:val="Emphasis"/>
          <w:rFonts w:ascii="Avenir Next Medium" w:hAnsi="Avenir Next Medium" w:cs="Calibri"/>
          <w:b/>
          <w:bCs/>
        </w:rPr>
        <w:t>să hrănim</w:t>
      </w:r>
      <w:r w:rsidRPr="00C06019">
        <w:rPr>
          <w:rStyle w:val="Emphasis"/>
          <w:rFonts w:ascii="Avenir Next Medium" w:hAnsi="Avenir Next Medium" w:cs="Calibri"/>
        </w:rPr>
        <w:t xml:space="preserve">, </w:t>
      </w:r>
      <w:r w:rsidRPr="00C06019">
        <w:rPr>
          <w:rStyle w:val="Emphasis"/>
          <w:rFonts w:ascii="Avenir Next Medium" w:hAnsi="Avenir Next Medium" w:cs="Calibri"/>
          <w:b/>
          <w:bCs/>
        </w:rPr>
        <w:t>să mângâiem</w:t>
      </w:r>
      <w:r w:rsidRPr="00C06019">
        <w:rPr>
          <w:rStyle w:val="Emphasis"/>
          <w:rFonts w:ascii="Avenir Next Medium" w:hAnsi="Avenir Next Medium" w:cs="Calibri"/>
        </w:rPr>
        <w:t xml:space="preserve"> și </w:t>
      </w:r>
      <w:r w:rsidRPr="00C06019">
        <w:rPr>
          <w:rStyle w:val="Emphasis"/>
          <w:rFonts w:ascii="Avenir Next Medium" w:hAnsi="Avenir Next Medium" w:cs="Calibri"/>
          <w:b/>
          <w:bCs/>
        </w:rPr>
        <w:t>să ajutăm</w:t>
      </w:r>
      <w:r w:rsidRPr="00C06019">
        <w:rPr>
          <w:rStyle w:val="Emphasis"/>
          <w:rFonts w:ascii="Avenir Next Medium" w:hAnsi="Avenir Next Medium" w:cs="Calibri"/>
        </w:rPr>
        <w:t xml:space="preserve"> la vindecarea oilor Sale. </w:t>
      </w:r>
      <w:r w:rsidRPr="00C06019">
        <w:rPr>
          <w:rStyle w:val="Emphasis"/>
          <w:rFonts w:ascii="Avenir Next Medium" w:hAnsi="Avenir Next Medium" w:cs="Calibri"/>
          <w:b/>
          <w:bCs/>
        </w:rPr>
        <w:t>Răspunsul bisericii la agresiune ca fiind un comportament inacceptabil poate contribui mult la arătarea bunăvoinței lui Dumnezeu</w:t>
      </w:r>
      <w:r w:rsidRPr="00C06019">
        <w:rPr>
          <w:rStyle w:val="Emphasis"/>
          <w:rFonts w:ascii="Avenir Next Medium" w:hAnsi="Avenir Next Medium" w:cs="Calibri"/>
        </w:rPr>
        <w:t xml:space="preserve"> </w:t>
      </w:r>
      <w:r w:rsidRPr="00C06019">
        <w:rPr>
          <w:rStyle w:val="Emphasis"/>
          <w:rFonts w:ascii="Avenir Next Medium" w:hAnsi="Avenir Next Medium" w:cs="Calibri"/>
          <w:b/>
          <w:bCs/>
        </w:rPr>
        <w:t>față de cei răniți și pentru a-i ajuta pe cei care suferă de abuz să se vindece.</w:t>
      </w:r>
    </w:p>
    <w:p w14:paraId="566A6251" w14:textId="77777777" w:rsidR="00C11973" w:rsidRPr="00C06019" w:rsidRDefault="00C11973" w:rsidP="00C11973">
      <w:pPr>
        <w:pStyle w:val="NormalWeb"/>
        <w:shd w:val="clear" w:color="auto" w:fill="FFFFFF"/>
        <w:spacing w:before="0" w:beforeAutospacing="0" w:after="0" w:afterAutospacing="0" w:line="280" w:lineRule="exact"/>
        <w:ind w:firstLine="720"/>
        <w:rPr>
          <w:rFonts w:ascii="Avenir Next Medium" w:hAnsi="Avenir Next Medium" w:cs="Calibri"/>
        </w:rPr>
      </w:pPr>
      <w:r w:rsidRPr="00C06019">
        <w:rPr>
          <w:rFonts w:ascii="Avenir Next Medium" w:hAnsi="Avenir Next Medium" w:cs="Calibri"/>
        </w:rPr>
        <w:t xml:space="preserve">Potrivit unei cercetări efectuate de </w:t>
      </w:r>
      <w:r w:rsidRPr="00C06019">
        <w:rPr>
          <w:rFonts w:ascii="Avenir Next Medium" w:hAnsi="Avenir Next Medium" w:cs="Calibri"/>
          <w:i/>
          <w:iCs/>
        </w:rPr>
        <w:t>Barna Group</w:t>
      </w:r>
      <w:r w:rsidRPr="00C06019">
        <w:rPr>
          <w:rFonts w:ascii="Avenir Next Medium" w:hAnsi="Avenir Next Medium" w:cs="Calibri"/>
        </w:rPr>
        <w:t>, cinci factori schimbă relația femeilor cu biserica.</w:t>
      </w:r>
      <w:r w:rsidRPr="00C06019">
        <w:rPr>
          <w:rStyle w:val="FootnoteReference"/>
          <w:rFonts w:ascii="Avenir Next Medium" w:hAnsi="Avenir Next Medium" w:cs="Calibri"/>
        </w:rPr>
        <w:footnoteReference w:id="3"/>
      </w:r>
      <w:r w:rsidRPr="00C06019">
        <w:rPr>
          <w:rFonts w:ascii="Avenir Next Medium" w:hAnsi="Avenir Next Medium" w:cs="Calibri"/>
        </w:rPr>
        <w:t xml:space="preserve"> Unul dintre factorii care ar putea contribui la </w:t>
      </w:r>
      <w:r w:rsidRPr="00C06019">
        <w:rPr>
          <w:rFonts w:ascii="Avenir Next Medium" w:hAnsi="Avenir Next Medium" w:cs="Calibri"/>
        </w:rPr>
        <w:lastRenderedPageBreak/>
        <w:t xml:space="preserve">dezangajarea femeilor din comunități este faptul că acestea declară că </w:t>
      </w:r>
      <w:r w:rsidRPr="00C06019">
        <w:rPr>
          <w:rFonts w:ascii="Avenir Next Medium" w:hAnsi="Avenir Next Medium" w:cs="Calibri"/>
          <w:b/>
          <w:bCs/>
        </w:rPr>
        <w:t>nu găsesc acolo sprijin emoțional sau găsesc foarte puțin</w:t>
      </w:r>
      <w:r w:rsidRPr="00C06019">
        <w:rPr>
          <w:rFonts w:ascii="Avenir Next Medium" w:hAnsi="Avenir Next Medium" w:cs="Calibri"/>
        </w:rPr>
        <w:t>. În articol se mai spune:</w:t>
      </w:r>
    </w:p>
    <w:p w14:paraId="4A4A97A4" w14:textId="77777777" w:rsidR="00C11973" w:rsidRPr="00C06019" w:rsidRDefault="00C11973" w:rsidP="00C11973">
      <w:pPr>
        <w:pStyle w:val="NormalWeb"/>
        <w:shd w:val="clear" w:color="auto" w:fill="FFFFFF"/>
        <w:spacing w:before="0" w:beforeAutospacing="0" w:after="0" w:afterAutospacing="0" w:line="280" w:lineRule="exact"/>
        <w:ind w:left="720"/>
        <w:rPr>
          <w:rFonts w:ascii="Avenir Next Medium" w:hAnsi="Avenir Next Medium" w:cs="Calibri"/>
        </w:rPr>
      </w:pPr>
      <w:r w:rsidRPr="00C06019">
        <w:rPr>
          <w:rFonts w:ascii="Avenir Next Medium" w:hAnsi="Avenir Next Medium" w:cs="Calibri"/>
        </w:rPr>
        <w:t>„Această deconectare relațională poate oferi o cheie pentru înțelegerea modului în care femeile sunt capabile să se dezangajeze din biserici. Fără legături relaționale puternice în cadrul unei comunități bisericești, absența femeilor din biserică poate trece, în mare parte, neobservată. Acest lucru ridică întrebarea: Dar unde găsesc femeile un astfel de sprijin? Și se indică spre acele biserici care caută să implice femeile în comunitatea lor."</w:t>
      </w:r>
    </w:p>
    <w:p w14:paraId="2AA83CBB" w14:textId="77777777" w:rsidR="00C11973" w:rsidRPr="00C06019" w:rsidRDefault="00C11973" w:rsidP="00C11973">
      <w:pPr>
        <w:shd w:val="clear" w:color="auto" w:fill="FFFFFF"/>
        <w:spacing w:line="280" w:lineRule="exact"/>
        <w:ind w:firstLine="720"/>
        <w:rPr>
          <w:rFonts w:ascii="Avenir Next Medium" w:hAnsi="Avenir Next Medium" w:cs="Calibri"/>
        </w:rPr>
      </w:pPr>
      <w:r w:rsidRPr="00C06019">
        <w:rPr>
          <w:rFonts w:ascii="Avenir Next Medium" w:hAnsi="Avenir Next Medium" w:cs="Calibri"/>
        </w:rPr>
        <w:t>Estimările publicate de Organizația Mondială a Sănătății (OMS) indică faptul că, la nivel mondial, aproximativ 1 din 3 femei din întreaga lume a fost supusă violenței fizice de către un partener intim.</w:t>
      </w:r>
      <w:r w:rsidRPr="00C06019">
        <w:rPr>
          <w:rStyle w:val="FootnoteReference"/>
          <w:rFonts w:ascii="Avenir Next Medium" w:hAnsi="Avenir Next Medium" w:cs="Calibri"/>
        </w:rPr>
        <w:footnoteReference w:id="4"/>
      </w:r>
      <w:r w:rsidRPr="00C06019">
        <w:rPr>
          <w:rFonts w:ascii="Avenir Next Medium" w:hAnsi="Avenir Next Medium" w:cs="Calibri"/>
        </w:rPr>
        <w:t xml:space="preserve"> Acest lucru ne arată că biserica are posibilitatea de </w:t>
      </w:r>
      <w:proofErr w:type="gramStart"/>
      <w:r w:rsidRPr="00C06019">
        <w:rPr>
          <w:rFonts w:ascii="Avenir Next Medium" w:hAnsi="Avenir Next Medium" w:cs="Calibri"/>
        </w:rPr>
        <w:t>a</w:t>
      </w:r>
      <w:proofErr w:type="gramEnd"/>
      <w:r w:rsidRPr="00C06019">
        <w:rPr>
          <w:rFonts w:ascii="Avenir Next Medium" w:hAnsi="Avenir Next Medium" w:cs="Calibri"/>
        </w:rPr>
        <w:t xml:space="preserve"> oferi un sprijin care să răspundă nevoilor la peste 30% dintre femeile din comunitățile sale.</w:t>
      </w:r>
    </w:p>
    <w:p w14:paraId="132E96B9" w14:textId="77777777" w:rsidR="00C11973" w:rsidRPr="00C06019" w:rsidRDefault="00C11973" w:rsidP="00C11973">
      <w:pPr>
        <w:spacing w:line="280" w:lineRule="exact"/>
        <w:ind w:firstLine="360"/>
        <w:rPr>
          <w:rFonts w:ascii="Avenir Next Medium" w:hAnsi="Avenir Next Medium" w:cs="Calibri"/>
        </w:rPr>
      </w:pPr>
      <w:r w:rsidRPr="00C06019">
        <w:rPr>
          <w:rFonts w:ascii="Avenir Next Medium" w:hAnsi="Avenir Next Medium" w:cs="Calibri"/>
        </w:rPr>
        <w:t>Potrivit aceluiași raport al OMS, cu privire la „Violența împotriva femeilor", violența partenerului intim, fie că este fizică sau psihologică, provoacă probleme de sănătate fizică, mentală, sexuală și reproductivă pe termen scurt și lung. Acestea afectează, de asemenea, sănătatea și bunăstarea copiilor.</w:t>
      </w:r>
    </w:p>
    <w:p w14:paraId="7D58E0F0" w14:textId="77777777" w:rsidR="00C11973" w:rsidRPr="00C06019" w:rsidRDefault="00C11973" w:rsidP="00C11973">
      <w:pPr>
        <w:pStyle w:val="ListParagraph"/>
        <w:numPr>
          <w:ilvl w:val="0"/>
          <w:numId w:val="1"/>
        </w:numPr>
        <w:spacing w:line="280" w:lineRule="exact"/>
        <w:rPr>
          <w:rFonts w:ascii="Avenir Next Medium" w:hAnsi="Avenir Next Medium" w:cs="Calibri"/>
        </w:rPr>
      </w:pPr>
      <w:r w:rsidRPr="00C06019">
        <w:rPr>
          <w:rFonts w:ascii="Avenir Next Medium" w:hAnsi="Avenir Next Medium" w:cs="Calibri"/>
        </w:rPr>
        <w:t>Violența poate avea consecințe fatale, cum ar fi omuciderea și sinuciderea.</w:t>
      </w:r>
    </w:p>
    <w:p w14:paraId="55BA5E0F" w14:textId="77777777" w:rsidR="00C11973" w:rsidRPr="00C06019" w:rsidRDefault="00C11973" w:rsidP="00C11973">
      <w:pPr>
        <w:pStyle w:val="ListParagraph"/>
        <w:numPr>
          <w:ilvl w:val="0"/>
          <w:numId w:val="1"/>
        </w:numPr>
        <w:spacing w:line="280" w:lineRule="exact"/>
        <w:rPr>
          <w:rFonts w:ascii="Avenir Next Medium" w:hAnsi="Avenir Next Medium" w:cs="Calibri"/>
        </w:rPr>
      </w:pPr>
      <w:r w:rsidRPr="00C06019">
        <w:rPr>
          <w:rFonts w:ascii="Avenir Next Medium" w:hAnsi="Avenir Next Medium" w:cs="Calibri"/>
        </w:rPr>
        <w:t>De asemenea, violența în timpul sarcinii din partea partenerului intim crește probabilitatea de avort spontan, de naștere a unui copil mort, de naștere prematură și de copii cu greutate mică la naștere.</w:t>
      </w:r>
    </w:p>
    <w:p w14:paraId="69B73D7D" w14:textId="77777777" w:rsidR="00C11973" w:rsidRPr="00C06019" w:rsidRDefault="00C11973" w:rsidP="00C11973">
      <w:pPr>
        <w:pStyle w:val="ListParagraph"/>
        <w:numPr>
          <w:ilvl w:val="0"/>
          <w:numId w:val="1"/>
        </w:numPr>
        <w:spacing w:line="280" w:lineRule="exact"/>
        <w:rPr>
          <w:rFonts w:ascii="Avenir Next Medium" w:hAnsi="Avenir Next Medium" w:cs="Calibri"/>
        </w:rPr>
      </w:pPr>
      <w:r w:rsidRPr="00C06019">
        <w:rPr>
          <w:rFonts w:ascii="Avenir Next Medium" w:hAnsi="Avenir Next Medium" w:cs="Calibri"/>
        </w:rPr>
        <w:t>Aceste forme de violență pot duce la depresie, stres post-traumatic și alte tulburări de anxietate.</w:t>
      </w:r>
    </w:p>
    <w:p w14:paraId="35BECEA9" w14:textId="77777777" w:rsidR="00C11973" w:rsidRPr="00C06019" w:rsidRDefault="00C11973" w:rsidP="00C11973">
      <w:pPr>
        <w:pStyle w:val="ListParagraph"/>
        <w:numPr>
          <w:ilvl w:val="0"/>
          <w:numId w:val="1"/>
        </w:numPr>
        <w:spacing w:line="280" w:lineRule="exact"/>
        <w:rPr>
          <w:rFonts w:ascii="Avenir Next Medium" w:hAnsi="Avenir Next Medium" w:cs="Calibri"/>
        </w:rPr>
      </w:pPr>
      <w:r w:rsidRPr="00C06019">
        <w:rPr>
          <w:rFonts w:ascii="Avenir Next Medium" w:hAnsi="Avenir Next Medium" w:cs="Calibri"/>
        </w:rPr>
        <w:t>Potrivit unui studiu realizat în 2013 de OMS, femeile care sunt victime ale violenței din partea partenerului intim sunt de două ori mai predispuse la depresie și la probleme cu alcoolul.</w:t>
      </w:r>
    </w:p>
    <w:p w14:paraId="740AF299" w14:textId="77777777" w:rsidR="00C11973" w:rsidRPr="00C06019" w:rsidRDefault="00C11973" w:rsidP="00C11973">
      <w:pPr>
        <w:pStyle w:val="ListParagraph"/>
        <w:numPr>
          <w:ilvl w:val="0"/>
          <w:numId w:val="1"/>
        </w:numPr>
        <w:spacing w:line="280" w:lineRule="exact"/>
        <w:rPr>
          <w:rFonts w:ascii="Avenir Next Medium" w:hAnsi="Avenir Next Medium" w:cs="Calibri"/>
        </w:rPr>
      </w:pPr>
      <w:r w:rsidRPr="00C06019">
        <w:rPr>
          <w:rFonts w:ascii="Avenir Next Medium" w:hAnsi="Avenir Next Medium" w:cs="Calibri"/>
        </w:rPr>
        <w:t>Există, de asemenea, o serie de efecte asupra sănătății, cum ar fi dureri de cap, dureri de spate, dureri pelviene cronice, tulburări gastrointestinale, mobilitate limitată și o sănătate generală precară.</w:t>
      </w:r>
    </w:p>
    <w:p w14:paraId="6309C32D" w14:textId="77777777" w:rsidR="00C11973" w:rsidRPr="00C06019" w:rsidRDefault="00C11973" w:rsidP="00C11973">
      <w:pPr>
        <w:pStyle w:val="ListParagraph"/>
        <w:numPr>
          <w:ilvl w:val="0"/>
          <w:numId w:val="1"/>
        </w:numPr>
        <w:spacing w:line="280" w:lineRule="exact"/>
        <w:rPr>
          <w:rFonts w:ascii="Avenir Next Medium" w:hAnsi="Avenir Next Medium" w:cs="Calibri"/>
        </w:rPr>
      </w:pPr>
      <w:r w:rsidRPr="00C06019">
        <w:rPr>
          <w:rFonts w:ascii="Avenir Next Medium" w:hAnsi="Avenir Next Medium" w:cs="Calibri"/>
        </w:rPr>
        <w:t>Agresivitatea în copilărie poate duce la creșterea fumatului, la abuzul de substanțe și la comportamente sexuale riscante.</w:t>
      </w:r>
    </w:p>
    <w:p w14:paraId="08918F42" w14:textId="77777777" w:rsidR="00C11973" w:rsidRPr="00C06019" w:rsidRDefault="00C11973" w:rsidP="00C11973">
      <w:pPr>
        <w:spacing w:line="280" w:lineRule="exact"/>
        <w:rPr>
          <w:rFonts w:ascii="Avenir Next Medium" w:hAnsi="Avenir Next Medium" w:cs="Calibri"/>
        </w:rPr>
      </w:pPr>
    </w:p>
    <w:p w14:paraId="53319EC2" w14:textId="77777777" w:rsidR="00C11973" w:rsidRPr="00C06019" w:rsidRDefault="00C11973" w:rsidP="00C11973">
      <w:pPr>
        <w:spacing w:line="280" w:lineRule="exact"/>
        <w:ind w:firstLine="360"/>
        <w:rPr>
          <w:rFonts w:ascii="Avenir Next Medium" w:hAnsi="Avenir Next Medium" w:cs="Calibri"/>
          <w:b/>
          <w:bCs/>
        </w:rPr>
      </w:pPr>
      <w:r w:rsidRPr="00C06019">
        <w:rPr>
          <w:rFonts w:ascii="Avenir Next Medium" w:hAnsi="Avenir Next Medium" w:cs="Calibri"/>
          <w:b/>
          <w:bCs/>
        </w:rPr>
        <w:t>Ce putem face noi, ca biserică?</w:t>
      </w:r>
    </w:p>
    <w:p w14:paraId="31A452C4" w14:textId="77777777" w:rsidR="00C11973" w:rsidRPr="00C06019" w:rsidRDefault="00C11973" w:rsidP="00C11973">
      <w:pPr>
        <w:spacing w:line="280" w:lineRule="exact"/>
        <w:ind w:firstLine="360"/>
        <w:rPr>
          <w:rFonts w:ascii="Avenir Next Medium" w:hAnsi="Avenir Next Medium" w:cs="Calibri"/>
          <w:b/>
          <w:bCs/>
        </w:rPr>
      </w:pPr>
    </w:p>
    <w:p w14:paraId="0807FE53" w14:textId="77777777" w:rsidR="00C11973" w:rsidRPr="00C06019" w:rsidRDefault="00C11973" w:rsidP="00C11973">
      <w:pPr>
        <w:spacing w:line="280" w:lineRule="exact"/>
        <w:ind w:firstLine="360"/>
        <w:rPr>
          <w:rFonts w:ascii="Avenir Next Medium" w:hAnsi="Avenir Next Medium" w:cs="Calibri"/>
          <w:b/>
          <w:bCs/>
        </w:rPr>
      </w:pPr>
      <w:r w:rsidRPr="00C06019">
        <w:rPr>
          <w:rFonts w:ascii="Avenir Next Medium" w:hAnsi="Avenir Next Medium" w:cs="Calibri"/>
          <w:b/>
          <w:bCs/>
        </w:rPr>
        <w:t xml:space="preserve">Ca biserică, putem răspunde cu dragoste la impactul colosal al agresiunii, punând capăt pierderilor tragice de vieți omenești și eliminând impactul fizic, social, mental și economic al abuzului. </w:t>
      </w:r>
      <w:r w:rsidRPr="00C06019">
        <w:rPr>
          <w:rFonts w:ascii="Avenir Next Medium" w:hAnsi="Avenir Next Medium" w:cs="Calibri"/>
          <w:b/>
          <w:bCs/>
          <w:i/>
          <w:iCs/>
          <w:sz w:val="32"/>
          <w:szCs w:val="32"/>
        </w:rPr>
        <w:t xml:space="preserve">Ne putem uni pentru </w:t>
      </w:r>
      <w:proofErr w:type="gramStart"/>
      <w:r w:rsidRPr="00C06019">
        <w:rPr>
          <w:rFonts w:ascii="Avenir Next Medium" w:hAnsi="Avenir Next Medium" w:cs="Calibri"/>
          <w:b/>
          <w:bCs/>
          <w:i/>
          <w:iCs/>
          <w:sz w:val="32"/>
          <w:szCs w:val="32"/>
        </w:rPr>
        <w:t>a</w:t>
      </w:r>
      <w:proofErr w:type="gramEnd"/>
      <w:r w:rsidRPr="00C06019">
        <w:rPr>
          <w:rFonts w:ascii="Avenir Next Medium" w:hAnsi="Avenir Next Medium" w:cs="Calibri"/>
          <w:b/>
          <w:bCs/>
          <w:i/>
          <w:iCs/>
          <w:sz w:val="32"/>
          <w:szCs w:val="32"/>
        </w:rPr>
        <w:t xml:space="preserve"> iubi</w:t>
      </w:r>
      <w:r w:rsidRPr="00C06019">
        <w:rPr>
          <w:rFonts w:ascii="Avenir Next Medium" w:hAnsi="Avenir Next Medium" w:cs="Calibri"/>
          <w:b/>
          <w:bCs/>
          <w:sz w:val="32"/>
          <w:szCs w:val="32"/>
        </w:rPr>
        <w:t xml:space="preserve"> </w:t>
      </w:r>
      <w:r w:rsidRPr="00C06019">
        <w:rPr>
          <w:rFonts w:ascii="Avenir Next Medium" w:hAnsi="Avenir Next Medium" w:cs="Calibri"/>
          <w:b/>
          <w:bCs/>
        </w:rPr>
        <w:t>și a înconjura oamenii atunci când aceștia își dezvăluie durerea și rănile, așezându-i în căldura și confortul unui grup care îi va ajuta să se vindece. Aceștia sunt oameni care au nevoie de Trupul lui Hristos, oameni care au nevoie să experimenteze iubirea vindecătoare a lui Dumnezeu prin fiecare dintre noi.</w:t>
      </w:r>
    </w:p>
    <w:p w14:paraId="35B476D1" w14:textId="77777777" w:rsidR="00C11973" w:rsidRPr="00C06019" w:rsidRDefault="00C11973" w:rsidP="00C11973">
      <w:pPr>
        <w:spacing w:line="280" w:lineRule="exact"/>
        <w:ind w:firstLine="360"/>
        <w:rPr>
          <w:rFonts w:ascii="Avenir Next Medium" w:hAnsi="Avenir Next Medium" w:cs="Calibri"/>
        </w:rPr>
      </w:pPr>
      <w:r w:rsidRPr="00C06019">
        <w:rPr>
          <w:rFonts w:ascii="Avenir Next Medium" w:hAnsi="Avenir Next Medium" w:cs="Calibri"/>
        </w:rPr>
        <w:t>Păstorul a lăsat celelalte nouăzeci și nouă de oi pentru a căuta oaia pierdută în lung și-n lat. Isus subliniază că, atunci când păstorul găsește oaia pierdută, se bucură pentru ea. Dar mai întâi își pune oaia pe umăr și o duce acasă. Aceasta este o imagine puternică a Păstorului iubitor și atent, care va face tot ce este necesar pentru a-și găsi oaia și a o duce acasă, deoarece îi pasă de fiecare dintre ele.</w:t>
      </w:r>
    </w:p>
    <w:p w14:paraId="673F0066" w14:textId="77777777" w:rsidR="00C11973" w:rsidRPr="00C06019" w:rsidRDefault="00C11973" w:rsidP="00C11973">
      <w:pPr>
        <w:spacing w:line="280" w:lineRule="exact"/>
        <w:rPr>
          <w:rFonts w:ascii="Avenir Next Medium" w:hAnsi="Avenir Next Medium" w:cs="Calibri"/>
        </w:rPr>
      </w:pPr>
    </w:p>
    <w:p w14:paraId="76FF260A" w14:textId="77777777" w:rsidR="00C11973" w:rsidRPr="00C06019" w:rsidRDefault="00C11973" w:rsidP="00C11973">
      <w:pPr>
        <w:spacing w:line="280" w:lineRule="exact"/>
        <w:ind w:firstLine="360"/>
        <w:rPr>
          <w:rFonts w:ascii="Avenir Next Medium" w:hAnsi="Avenir Next Medium" w:cs="Calibri"/>
          <w:b/>
          <w:bCs/>
        </w:rPr>
      </w:pPr>
      <w:r w:rsidRPr="00C06019">
        <w:rPr>
          <w:rFonts w:ascii="Avenir Next Medium" w:hAnsi="Avenir Next Medium" w:cs="Calibri"/>
          <w:b/>
          <w:bCs/>
        </w:rPr>
        <w:t>Arătăm că ne pasă atunci când:</w:t>
      </w:r>
    </w:p>
    <w:p w14:paraId="3563376F" w14:textId="77777777" w:rsidR="00C11973" w:rsidRPr="00C06019" w:rsidRDefault="00C11973" w:rsidP="00C11973">
      <w:pPr>
        <w:pStyle w:val="ListParagraph"/>
        <w:numPr>
          <w:ilvl w:val="0"/>
          <w:numId w:val="2"/>
        </w:numPr>
        <w:spacing w:line="280" w:lineRule="exact"/>
        <w:rPr>
          <w:rFonts w:ascii="Avenir Next Medium" w:hAnsi="Avenir Next Medium" w:cs="Calibri"/>
        </w:rPr>
      </w:pPr>
      <w:r w:rsidRPr="00C06019">
        <w:rPr>
          <w:rFonts w:ascii="Avenir Next Medium" w:hAnsi="Avenir Next Medium" w:cs="Calibri"/>
        </w:rPr>
        <w:t>Ascultăm fără să judecăm.</w:t>
      </w:r>
    </w:p>
    <w:p w14:paraId="3A526315" w14:textId="77777777" w:rsidR="00C11973" w:rsidRPr="00C06019" w:rsidRDefault="00C11973" w:rsidP="00C11973">
      <w:pPr>
        <w:pStyle w:val="ListParagraph"/>
        <w:numPr>
          <w:ilvl w:val="0"/>
          <w:numId w:val="2"/>
        </w:numPr>
        <w:spacing w:line="280" w:lineRule="exact"/>
        <w:rPr>
          <w:rFonts w:ascii="Avenir Next Medium" w:hAnsi="Avenir Next Medium" w:cs="Calibri"/>
        </w:rPr>
      </w:pPr>
      <w:r w:rsidRPr="00C06019">
        <w:rPr>
          <w:rFonts w:ascii="Avenir Next Medium" w:hAnsi="Avenir Next Medium" w:cs="Calibri"/>
        </w:rPr>
        <w:t>Alegem să nu izolăm victima după dezvăluirea unui abuz.</w:t>
      </w:r>
    </w:p>
    <w:p w14:paraId="05AFFA98" w14:textId="77777777" w:rsidR="00C11973" w:rsidRPr="00C06019" w:rsidRDefault="00C11973" w:rsidP="00C11973">
      <w:pPr>
        <w:pStyle w:val="ListParagraph"/>
        <w:numPr>
          <w:ilvl w:val="0"/>
          <w:numId w:val="2"/>
        </w:numPr>
        <w:spacing w:line="280" w:lineRule="exact"/>
        <w:rPr>
          <w:rFonts w:ascii="Avenir Next Medium" w:hAnsi="Avenir Next Medium" w:cs="Calibri"/>
        </w:rPr>
      </w:pPr>
      <w:r w:rsidRPr="00C06019">
        <w:rPr>
          <w:rFonts w:ascii="Avenir Next Medium" w:hAnsi="Avenir Next Medium" w:cs="Calibri"/>
        </w:rPr>
        <w:t>Oferim căldură, confort și sprijin autentic, promovând astfel vindecarea.</w:t>
      </w:r>
    </w:p>
    <w:p w14:paraId="4B2D4427" w14:textId="77777777" w:rsidR="00C11973" w:rsidRPr="00C06019" w:rsidRDefault="00C11973" w:rsidP="00C11973">
      <w:pPr>
        <w:pStyle w:val="ListParagraph"/>
        <w:numPr>
          <w:ilvl w:val="0"/>
          <w:numId w:val="2"/>
        </w:numPr>
        <w:spacing w:line="280" w:lineRule="exact"/>
        <w:rPr>
          <w:rFonts w:ascii="Avenir Next Medium" w:hAnsi="Avenir Next Medium" w:cs="Calibri"/>
        </w:rPr>
      </w:pPr>
      <w:r w:rsidRPr="00C06019">
        <w:rPr>
          <w:rFonts w:ascii="Avenir Next Medium" w:hAnsi="Avenir Next Medium" w:cs="Calibri"/>
        </w:rPr>
        <w:t xml:space="preserve">Vorbim despre pericolele abuzului. </w:t>
      </w:r>
    </w:p>
    <w:p w14:paraId="229C6915" w14:textId="77777777" w:rsidR="00C11973" w:rsidRPr="00C06019" w:rsidRDefault="00C11973" w:rsidP="00C11973">
      <w:pPr>
        <w:pStyle w:val="ListParagraph"/>
        <w:numPr>
          <w:ilvl w:val="0"/>
          <w:numId w:val="2"/>
        </w:numPr>
        <w:spacing w:line="280" w:lineRule="exact"/>
        <w:rPr>
          <w:rFonts w:ascii="Avenir Next Medium" w:hAnsi="Avenir Next Medium" w:cs="Calibri"/>
        </w:rPr>
      </w:pPr>
      <w:r w:rsidRPr="00C06019">
        <w:rPr>
          <w:rFonts w:ascii="Avenir Next Medium" w:hAnsi="Avenir Next Medium" w:cs="Calibri"/>
        </w:rPr>
        <w:t>Îi tragem la răspundere pe făptași.</w:t>
      </w:r>
    </w:p>
    <w:p w14:paraId="65780718" w14:textId="77777777" w:rsidR="00C11973" w:rsidRPr="00C06019" w:rsidRDefault="00C11973" w:rsidP="00C11973">
      <w:pPr>
        <w:pStyle w:val="ListParagraph"/>
        <w:numPr>
          <w:ilvl w:val="0"/>
          <w:numId w:val="2"/>
        </w:numPr>
        <w:spacing w:line="280" w:lineRule="exact"/>
        <w:rPr>
          <w:rFonts w:ascii="Avenir Next Medium" w:hAnsi="Avenir Next Medium" w:cs="Calibri"/>
        </w:rPr>
      </w:pPr>
      <w:r w:rsidRPr="00C06019">
        <w:rPr>
          <w:rFonts w:ascii="Avenir Next Medium" w:hAnsi="Avenir Next Medium" w:cs="Calibri"/>
        </w:rPr>
        <w:t>Lucrăm pentru a face din biserica noastră o comunitate sigură.</w:t>
      </w:r>
    </w:p>
    <w:p w14:paraId="48B513F6" w14:textId="77777777" w:rsidR="00C11973" w:rsidRPr="00C06019" w:rsidRDefault="00C11973" w:rsidP="00C11973">
      <w:pPr>
        <w:spacing w:line="280" w:lineRule="exact"/>
        <w:rPr>
          <w:rFonts w:ascii="Avenir Next Medium" w:hAnsi="Avenir Next Medium" w:cs="Calibri"/>
        </w:rPr>
      </w:pPr>
    </w:p>
    <w:p w14:paraId="65CBA1F3" w14:textId="77777777" w:rsidR="00C11973" w:rsidRPr="00C06019" w:rsidRDefault="00C11973" w:rsidP="00C11973">
      <w:pPr>
        <w:spacing w:line="280" w:lineRule="exact"/>
        <w:ind w:firstLine="360"/>
        <w:rPr>
          <w:rFonts w:ascii="Avenir Next Medium" w:hAnsi="Avenir Next Medium" w:cs="Calibri"/>
          <w:i/>
          <w:iCs/>
        </w:rPr>
      </w:pPr>
      <w:r w:rsidRPr="00C06019">
        <w:rPr>
          <w:rFonts w:ascii="Avenir Next Medium" w:hAnsi="Avenir Next Medium" w:cs="Calibri"/>
        </w:rPr>
        <w:t xml:space="preserve">Desmond Tutu, episcop și teolog sud-african, a spus: </w:t>
      </w:r>
      <w:r w:rsidRPr="00C06019">
        <w:rPr>
          <w:rFonts w:ascii="Avenir Next Medium" w:hAnsi="Avenir Next Medium" w:cs="Calibri"/>
          <w:i/>
          <w:iCs/>
        </w:rPr>
        <w:t>„Dacă ești neutru în situații de nedreptate, ai ales partea asupritorului."</w:t>
      </w:r>
    </w:p>
    <w:p w14:paraId="5010E275" w14:textId="77777777" w:rsidR="00C11973" w:rsidRPr="00C06019" w:rsidRDefault="00C11973" w:rsidP="00C11973">
      <w:pPr>
        <w:spacing w:line="280" w:lineRule="exact"/>
        <w:ind w:firstLine="360"/>
        <w:rPr>
          <w:rFonts w:ascii="Avenir Next Medium" w:hAnsi="Avenir Next Medium" w:cs="Calibri"/>
        </w:rPr>
      </w:pPr>
    </w:p>
    <w:p w14:paraId="32CC9405" w14:textId="77777777" w:rsidR="00C11973" w:rsidRPr="00C06019" w:rsidRDefault="00C11973" w:rsidP="00C11973">
      <w:pPr>
        <w:spacing w:line="280" w:lineRule="exact"/>
        <w:ind w:firstLine="720"/>
        <w:rPr>
          <w:rFonts w:ascii="Avenir Next Medium" w:hAnsi="Avenir Next Medium" w:cs="Calibri"/>
        </w:rPr>
      </w:pPr>
      <w:r w:rsidRPr="00C06019">
        <w:rPr>
          <w:rFonts w:ascii="Avenir Next Medium" w:hAnsi="Avenir Next Medium" w:cs="Calibri"/>
        </w:rPr>
        <w:t>Abuzul nu este un subiect asupra căruia biserica își poate permite să rămână tăcută. Femei și copii mor zilnic în jurul nostru. Este responsabilitatea noastră să înțelegem acest tip de violență și să pregătim biserica pentru a fi un loc de refugiu și de vindecare pentru victime.</w:t>
      </w:r>
    </w:p>
    <w:p w14:paraId="6D5764C5" w14:textId="77777777" w:rsidR="00C11973" w:rsidRPr="00C06019" w:rsidRDefault="00C11973" w:rsidP="00C11973">
      <w:pPr>
        <w:spacing w:line="280" w:lineRule="exact"/>
        <w:ind w:firstLine="720"/>
        <w:rPr>
          <w:rFonts w:ascii="Avenir Next Medium" w:hAnsi="Avenir Next Medium" w:cs="Calibri"/>
        </w:rPr>
      </w:pPr>
      <w:r w:rsidRPr="00C06019">
        <w:rPr>
          <w:rFonts w:ascii="Avenir Next Medium" w:hAnsi="Avenir Next Medium" w:cs="Calibri"/>
        </w:rPr>
        <w:t>Am prezentat statistici cu privire la impactul abuzului asupra femeilor, însă abuzul trece dincolo de cultură și de gen. Și bărbații sunt victime. Abuzul domestic împotriva bărbaților și violența sexuală împotriva băieților reprezintă, de asemenea, o problemă.</w:t>
      </w:r>
    </w:p>
    <w:p w14:paraId="4CC1DB6B" w14:textId="77777777" w:rsidR="00C11973" w:rsidRPr="00C06019" w:rsidRDefault="00C11973" w:rsidP="00C11973">
      <w:pPr>
        <w:spacing w:line="280" w:lineRule="exact"/>
        <w:ind w:firstLine="720"/>
        <w:rPr>
          <w:rFonts w:ascii="Avenir Next Medium" w:hAnsi="Avenir Next Medium" w:cs="Calibri"/>
        </w:rPr>
      </w:pPr>
      <w:r w:rsidRPr="00C06019">
        <w:rPr>
          <w:rFonts w:ascii="Avenir Next Medium" w:hAnsi="Avenir Next Medium" w:cs="Calibri"/>
        </w:rPr>
        <w:t xml:space="preserve">Victimele de ambele sexe </w:t>
      </w:r>
      <w:r>
        <w:rPr>
          <w:rFonts w:ascii="Avenir Next Medium" w:hAnsi="Avenir Next Medium" w:cs="Calibri"/>
        </w:rPr>
        <w:t xml:space="preserve">care </w:t>
      </w:r>
      <w:r w:rsidRPr="00C06019">
        <w:rPr>
          <w:rFonts w:ascii="Avenir Next Medium" w:hAnsi="Avenir Next Medium" w:cs="Calibri"/>
        </w:rPr>
        <w:t xml:space="preserve">dezvăluie abuzurile </w:t>
      </w:r>
      <w:r>
        <w:rPr>
          <w:rFonts w:ascii="Avenir Next Medium" w:hAnsi="Avenir Next Medium" w:cs="Calibri"/>
        </w:rPr>
        <w:t>pe care le-au suferit oferă</w:t>
      </w:r>
      <w:r w:rsidRPr="00C06019">
        <w:rPr>
          <w:rFonts w:ascii="Avenir Next Medium" w:hAnsi="Avenir Next Medium" w:cs="Calibri"/>
        </w:rPr>
        <w:t xml:space="preserve"> </w:t>
      </w:r>
      <w:r>
        <w:rPr>
          <w:rFonts w:ascii="Avenir Next Medium" w:hAnsi="Avenir Next Medium" w:cs="Calibri"/>
        </w:rPr>
        <w:t>comunității de credință</w:t>
      </w:r>
      <w:r w:rsidRPr="00C06019">
        <w:rPr>
          <w:rFonts w:ascii="Avenir Next Medium" w:hAnsi="Avenir Next Medium" w:cs="Calibri"/>
        </w:rPr>
        <w:t xml:space="preserve"> </w:t>
      </w:r>
      <w:r>
        <w:rPr>
          <w:rFonts w:ascii="Avenir Next Medium" w:hAnsi="Avenir Next Medium" w:cs="Calibri"/>
        </w:rPr>
        <w:t xml:space="preserve">oportunitatea </w:t>
      </w:r>
      <w:r w:rsidRPr="00C06019">
        <w:rPr>
          <w:rFonts w:ascii="Avenir Next Medium" w:hAnsi="Avenir Next Medium" w:cs="Calibri"/>
        </w:rPr>
        <w:t xml:space="preserve">de </w:t>
      </w:r>
      <w:proofErr w:type="gramStart"/>
      <w:r w:rsidRPr="00C06019">
        <w:rPr>
          <w:rFonts w:ascii="Avenir Next Medium" w:hAnsi="Avenir Next Medium" w:cs="Calibri"/>
        </w:rPr>
        <w:t>a</w:t>
      </w:r>
      <w:proofErr w:type="gramEnd"/>
      <w:r w:rsidRPr="00C06019">
        <w:rPr>
          <w:rFonts w:ascii="Avenir Next Medium" w:hAnsi="Avenir Next Medium" w:cs="Calibri"/>
        </w:rPr>
        <w:t xml:space="preserve"> </w:t>
      </w:r>
      <w:r>
        <w:rPr>
          <w:rFonts w:ascii="Avenir Next Medium" w:hAnsi="Avenir Next Medium" w:cs="Calibri"/>
        </w:rPr>
        <w:t>acorda</w:t>
      </w:r>
      <w:r w:rsidRPr="00C06019">
        <w:rPr>
          <w:rFonts w:ascii="Avenir Next Medium" w:hAnsi="Avenir Next Medium" w:cs="Calibri"/>
        </w:rPr>
        <w:t xml:space="preserve"> sprijin plin de compasiune și iubire celor care suferă.</w:t>
      </w:r>
    </w:p>
    <w:p w14:paraId="440B6978" w14:textId="77777777" w:rsidR="00C11973" w:rsidRPr="00C06019" w:rsidRDefault="00C11973" w:rsidP="00C11973">
      <w:pPr>
        <w:spacing w:line="280" w:lineRule="exact"/>
        <w:rPr>
          <w:rFonts w:ascii="Avenir Next Medium" w:hAnsi="Avenir Next Medium" w:cs="Calibri"/>
        </w:rPr>
      </w:pPr>
    </w:p>
    <w:p w14:paraId="04D9F305" w14:textId="77777777" w:rsidR="00C11973" w:rsidRPr="00C06019" w:rsidRDefault="00C11973" w:rsidP="00C11973">
      <w:pPr>
        <w:spacing w:line="280" w:lineRule="exact"/>
        <w:ind w:firstLine="720"/>
        <w:rPr>
          <w:rFonts w:ascii="Avenir Next Medium" w:hAnsi="Avenir Next Medium" w:cs="Calibri"/>
        </w:rPr>
      </w:pPr>
      <w:r w:rsidRPr="00C06019">
        <w:rPr>
          <w:rFonts w:ascii="Avenir Next Medium" w:hAnsi="Avenir Next Medium" w:cs="Calibri"/>
        </w:rPr>
        <w:t>În calitate de biserică, haideți să oferim îngrijire și siguranță oilor, mergând după cele pierdute și aducându-le înapoi în siguranța comunității. Mulți se întreabă adesea: „Dar cum să facem acest lucru?”</w:t>
      </w:r>
    </w:p>
    <w:p w14:paraId="384CB2CD" w14:textId="77777777" w:rsidR="00C11973" w:rsidRPr="00C06019" w:rsidRDefault="00C11973" w:rsidP="00C11973">
      <w:pPr>
        <w:spacing w:line="280" w:lineRule="exact"/>
        <w:ind w:firstLine="360"/>
        <w:rPr>
          <w:rFonts w:ascii="Avenir Next Medium" w:hAnsi="Avenir Next Medium" w:cs="Calibri"/>
        </w:rPr>
      </w:pPr>
      <w:r w:rsidRPr="00C06019">
        <w:rPr>
          <w:rFonts w:ascii="Avenir Next Medium" w:hAnsi="Avenir Next Medium" w:cs="Calibri"/>
        </w:rPr>
        <w:t>Păstorul din parabolă este un exemplu minunat. El a făcut un pas simplu. A plecat în căutarea oii pierdute. Uneori, a merge în căutarea supraviețuitorilor înseamnă:</w:t>
      </w:r>
    </w:p>
    <w:p w14:paraId="71742DD9" w14:textId="77777777" w:rsidR="00C11973" w:rsidRPr="00C06019" w:rsidRDefault="00C11973" w:rsidP="00C11973">
      <w:pPr>
        <w:spacing w:line="280" w:lineRule="exact"/>
        <w:ind w:firstLine="360"/>
        <w:rPr>
          <w:rFonts w:ascii="Avenir Next Medium" w:hAnsi="Avenir Next Medium" w:cs="Calibri"/>
        </w:rPr>
      </w:pPr>
    </w:p>
    <w:p w14:paraId="110FD3B3" w14:textId="77777777" w:rsidR="00C11973" w:rsidRPr="00C06019" w:rsidRDefault="00C11973" w:rsidP="00C11973">
      <w:pPr>
        <w:pStyle w:val="ListParagraph"/>
        <w:numPr>
          <w:ilvl w:val="0"/>
          <w:numId w:val="3"/>
        </w:numPr>
        <w:spacing w:line="280" w:lineRule="exact"/>
        <w:rPr>
          <w:rFonts w:ascii="Avenir Next Medium" w:hAnsi="Avenir Next Medium" w:cs="Calibri"/>
        </w:rPr>
      </w:pPr>
      <w:r w:rsidRPr="00C06019">
        <w:rPr>
          <w:rFonts w:ascii="Avenir Next Medium" w:hAnsi="Avenir Next Medium" w:cs="Calibri"/>
        </w:rPr>
        <w:t xml:space="preserve">Să stăm cu ei și să le ascultăm istorisirile. </w:t>
      </w:r>
    </w:p>
    <w:p w14:paraId="273922DD" w14:textId="77777777" w:rsidR="00C11973" w:rsidRPr="00C06019" w:rsidRDefault="00C11973" w:rsidP="00C11973">
      <w:pPr>
        <w:pStyle w:val="ListParagraph"/>
        <w:numPr>
          <w:ilvl w:val="0"/>
          <w:numId w:val="3"/>
        </w:numPr>
        <w:spacing w:line="280" w:lineRule="exact"/>
        <w:rPr>
          <w:rFonts w:ascii="Avenir Next Medium" w:hAnsi="Avenir Next Medium" w:cs="Calibri"/>
        </w:rPr>
      </w:pPr>
      <w:r w:rsidRPr="00C06019">
        <w:rPr>
          <w:rFonts w:ascii="Avenir Next Medium" w:hAnsi="Avenir Next Medium" w:cs="Calibri"/>
        </w:rPr>
        <w:t>Să le permitem să-și spună povestea așa cum au trăit-o.</w:t>
      </w:r>
    </w:p>
    <w:p w14:paraId="55FB51E6" w14:textId="77777777" w:rsidR="00C11973" w:rsidRPr="00C06019" w:rsidRDefault="00C11973" w:rsidP="00C11973">
      <w:pPr>
        <w:pStyle w:val="ListParagraph"/>
        <w:numPr>
          <w:ilvl w:val="0"/>
          <w:numId w:val="3"/>
        </w:numPr>
        <w:spacing w:line="280" w:lineRule="exact"/>
        <w:rPr>
          <w:rFonts w:ascii="Avenir Next Medium" w:hAnsi="Avenir Next Medium" w:cs="Calibri"/>
        </w:rPr>
      </w:pPr>
      <w:r w:rsidRPr="00C06019">
        <w:rPr>
          <w:rFonts w:ascii="Avenir Next Medium" w:hAnsi="Avenir Next Medium" w:cs="Calibri"/>
        </w:rPr>
        <w:t>Să-i ascultăm fără să-i judecăm.</w:t>
      </w:r>
    </w:p>
    <w:p w14:paraId="2581C7B0" w14:textId="77777777" w:rsidR="00C11973" w:rsidRPr="00C06019" w:rsidRDefault="00C11973" w:rsidP="00C11973">
      <w:pPr>
        <w:pStyle w:val="ListParagraph"/>
        <w:numPr>
          <w:ilvl w:val="0"/>
          <w:numId w:val="3"/>
        </w:numPr>
        <w:spacing w:line="280" w:lineRule="exact"/>
        <w:rPr>
          <w:rFonts w:ascii="Avenir Next Medium" w:hAnsi="Avenir Next Medium" w:cs="Calibri"/>
        </w:rPr>
      </w:pPr>
      <w:r w:rsidRPr="00C06019">
        <w:rPr>
          <w:rFonts w:ascii="Avenir Next Medium" w:hAnsi="Avenir Next Medium" w:cs="Calibri"/>
        </w:rPr>
        <w:t xml:space="preserve">Să le ascultăm povestea așa cum este </w:t>
      </w:r>
      <w:r w:rsidRPr="00C06019">
        <w:rPr>
          <w:rFonts w:ascii="Avenir Next Medium" w:hAnsi="Avenir Next Medium" w:cs="Calibri"/>
          <w:b/>
          <w:bCs/>
        </w:rPr>
        <w:t>și nu așa cum am vrea noi să fie</w:t>
      </w:r>
      <w:r w:rsidRPr="00C06019">
        <w:rPr>
          <w:rFonts w:ascii="Avenir Next Medium" w:hAnsi="Avenir Next Medium" w:cs="Calibri"/>
        </w:rPr>
        <w:t>.</w:t>
      </w:r>
    </w:p>
    <w:p w14:paraId="7ED66A53" w14:textId="77777777" w:rsidR="00C11973" w:rsidRPr="00C06019" w:rsidRDefault="00C11973" w:rsidP="00C11973">
      <w:pPr>
        <w:pStyle w:val="ListParagraph"/>
        <w:numPr>
          <w:ilvl w:val="0"/>
          <w:numId w:val="3"/>
        </w:numPr>
        <w:spacing w:line="280" w:lineRule="exact"/>
        <w:rPr>
          <w:rFonts w:ascii="Avenir Next Medium" w:hAnsi="Avenir Next Medium" w:cs="Calibri"/>
        </w:rPr>
      </w:pPr>
      <w:r w:rsidRPr="00C06019">
        <w:rPr>
          <w:rFonts w:ascii="Avenir Next Medium" w:hAnsi="Avenir Next Medium" w:cs="Calibri"/>
        </w:rPr>
        <w:t>Să-I aducem la evenimentele bisericii.</w:t>
      </w:r>
    </w:p>
    <w:p w14:paraId="02B9E59F" w14:textId="77777777" w:rsidR="00C11973" w:rsidRPr="00C06019" w:rsidRDefault="00C11973" w:rsidP="00C11973">
      <w:pPr>
        <w:pStyle w:val="ListParagraph"/>
        <w:numPr>
          <w:ilvl w:val="0"/>
          <w:numId w:val="3"/>
        </w:numPr>
        <w:spacing w:line="280" w:lineRule="exact"/>
        <w:rPr>
          <w:rFonts w:ascii="Avenir Next Medium" w:hAnsi="Avenir Next Medium" w:cs="Calibri"/>
        </w:rPr>
      </w:pPr>
      <w:r w:rsidRPr="00C06019">
        <w:rPr>
          <w:rFonts w:ascii="Avenir Next Medium" w:hAnsi="Avenir Next Medium" w:cs="Calibri"/>
        </w:rPr>
        <w:t>Să stăm lângă ei la biserică pentru a ne arăta sprijinul.</w:t>
      </w:r>
    </w:p>
    <w:p w14:paraId="30AAB4CB" w14:textId="77777777" w:rsidR="00C11973" w:rsidRPr="00C06019" w:rsidRDefault="00C11973" w:rsidP="00C11973">
      <w:pPr>
        <w:pStyle w:val="ListParagraph"/>
        <w:numPr>
          <w:ilvl w:val="0"/>
          <w:numId w:val="3"/>
        </w:numPr>
        <w:spacing w:line="280" w:lineRule="exact"/>
        <w:rPr>
          <w:rFonts w:ascii="Avenir Next Medium" w:hAnsi="Avenir Next Medium" w:cs="Calibri"/>
        </w:rPr>
      </w:pPr>
      <w:r w:rsidRPr="00C06019">
        <w:rPr>
          <w:rFonts w:ascii="Avenir Next Medium" w:hAnsi="Avenir Next Medium" w:cs="Calibri"/>
        </w:rPr>
        <w:t>Să-i includem în cercul nostru de prieteni sau într-un grup mai mic (dacă ei doresc).</w:t>
      </w:r>
    </w:p>
    <w:p w14:paraId="1FE693C9" w14:textId="77777777" w:rsidR="00C11973" w:rsidRPr="00C06019" w:rsidRDefault="00C11973" w:rsidP="00C11973">
      <w:pPr>
        <w:pStyle w:val="ListParagraph"/>
        <w:numPr>
          <w:ilvl w:val="0"/>
          <w:numId w:val="3"/>
        </w:numPr>
        <w:spacing w:line="280" w:lineRule="exact"/>
        <w:rPr>
          <w:rFonts w:ascii="Avenir Next Medium" w:hAnsi="Avenir Next Medium" w:cs="Calibri"/>
        </w:rPr>
      </w:pPr>
      <w:r w:rsidRPr="00C06019">
        <w:rPr>
          <w:rFonts w:ascii="Avenir Next Medium" w:hAnsi="Avenir Next Medium" w:cs="Calibri"/>
        </w:rPr>
        <w:t xml:space="preserve">„Să fim acolo" pentru ei și cu ei. </w:t>
      </w:r>
    </w:p>
    <w:p w14:paraId="6BC04DCC" w14:textId="77777777" w:rsidR="00C11973" w:rsidRPr="00C06019" w:rsidRDefault="00C11973" w:rsidP="00C11973">
      <w:pPr>
        <w:spacing w:line="280" w:lineRule="exact"/>
        <w:rPr>
          <w:rFonts w:ascii="Avenir Next Medium" w:hAnsi="Avenir Next Medium" w:cs="Calibri"/>
        </w:rPr>
      </w:pPr>
    </w:p>
    <w:p w14:paraId="4B758BC3" w14:textId="77777777" w:rsidR="00C11973" w:rsidRPr="00C06019" w:rsidRDefault="00C11973" w:rsidP="00C11973">
      <w:pPr>
        <w:spacing w:line="280" w:lineRule="exact"/>
        <w:ind w:firstLine="360"/>
        <w:rPr>
          <w:rFonts w:ascii="Avenir Next Medium" w:hAnsi="Avenir Next Medium" w:cs="Calibri"/>
        </w:rPr>
      </w:pPr>
      <w:r w:rsidRPr="00C06019">
        <w:rPr>
          <w:rFonts w:ascii="Avenir Next Medium" w:hAnsi="Avenir Next Medium" w:cs="Calibri"/>
        </w:rPr>
        <w:t>Victimele doresc să fie văzute, nu izolate. Ele doresc ca poveștile lor de viață să fie auzite și luate în serios, nu ignorate. Ele doresc să știe că bisericii îi pasă de ele, nu doar de ceilalți nouăzeci și nouă. Ele doresc programe care să acționeze pentru siguranța și protecția lor.</w:t>
      </w:r>
    </w:p>
    <w:p w14:paraId="777F8D08" w14:textId="77777777" w:rsidR="00C11973" w:rsidRPr="00C06019" w:rsidRDefault="00C11973" w:rsidP="00C11973">
      <w:pPr>
        <w:spacing w:line="280" w:lineRule="exact"/>
        <w:ind w:firstLine="360"/>
        <w:rPr>
          <w:rFonts w:ascii="Avenir Next Medium" w:eastAsia="Times New Roman" w:hAnsi="Avenir Next Medium" w:cs="Calibri"/>
          <w:lang w:eastAsia="en-GB"/>
        </w:rPr>
      </w:pPr>
      <w:r w:rsidRPr="00C06019">
        <w:rPr>
          <w:rFonts w:ascii="Avenir Next Medium" w:eastAsia="Times New Roman" w:hAnsi="Avenir Next Medium" w:cs="Calibri"/>
          <w:lang w:eastAsia="en-GB"/>
        </w:rPr>
        <w:t>Adesea, auzim povești despre oameni care se simt pierduți și singuri în mijlocul comunității. Aceștia învață să își mascheze durerea, deoarece experiența i-a învățat că durerea nu este acceptată.</w:t>
      </w:r>
    </w:p>
    <w:p w14:paraId="735259E6" w14:textId="77777777" w:rsidR="00C11973" w:rsidRPr="00C06019" w:rsidRDefault="00C11973" w:rsidP="00C11973">
      <w:pPr>
        <w:spacing w:line="280" w:lineRule="exact"/>
        <w:rPr>
          <w:rFonts w:ascii="Avenir Next Medium" w:hAnsi="Avenir Next Medium" w:cs="Calibri"/>
        </w:rPr>
      </w:pPr>
    </w:p>
    <w:p w14:paraId="394FBF45" w14:textId="77777777" w:rsidR="00C11973" w:rsidRPr="00C06019" w:rsidRDefault="00C11973" w:rsidP="00C11973">
      <w:pPr>
        <w:spacing w:line="280" w:lineRule="exact"/>
        <w:ind w:firstLine="360"/>
        <w:rPr>
          <w:rFonts w:ascii="Avenir Next Medium" w:hAnsi="Avenir Next Medium" w:cs="Calibri"/>
          <w:b/>
          <w:bCs/>
        </w:rPr>
      </w:pPr>
      <w:r w:rsidRPr="00C06019">
        <w:rPr>
          <w:rFonts w:ascii="Avenir Next Medium" w:hAnsi="Avenir Next Medium" w:cs="Calibri"/>
          <w:b/>
          <w:bCs/>
        </w:rPr>
        <w:lastRenderedPageBreak/>
        <w:t>JACK</w:t>
      </w:r>
    </w:p>
    <w:p w14:paraId="43699781" w14:textId="77777777" w:rsidR="00C11973" w:rsidRPr="00C06019" w:rsidRDefault="00C11973" w:rsidP="00C11973">
      <w:pPr>
        <w:spacing w:line="280" w:lineRule="exact"/>
        <w:ind w:firstLine="360"/>
        <w:rPr>
          <w:rFonts w:ascii="Avenir Next Medium" w:hAnsi="Avenir Next Medium" w:cs="Calibri"/>
        </w:rPr>
      </w:pPr>
      <w:r w:rsidRPr="00C06019">
        <w:rPr>
          <w:rFonts w:ascii="Avenir Next Medium" w:hAnsi="Avenir Next Medium" w:cs="Calibri"/>
        </w:rPr>
        <w:t xml:space="preserve">Jack pare a fi una dintre cele nouăzeci și nouă de oi din turmă, dar trăiește la marginea bisericii, adică participă, dar nu mai este complet implicat. Se pare că nu reușește să se debaraseze de furia din inima sa. </w:t>
      </w:r>
      <w:proofErr w:type="gramStart"/>
      <w:r w:rsidRPr="00C06019">
        <w:rPr>
          <w:rFonts w:ascii="Avenir Next Medium" w:hAnsi="Avenir Next Medium" w:cs="Calibri"/>
        </w:rPr>
        <w:t>A</w:t>
      </w:r>
      <w:proofErr w:type="gramEnd"/>
      <w:r w:rsidRPr="00C06019">
        <w:rPr>
          <w:rFonts w:ascii="Avenir Next Medium" w:hAnsi="Avenir Next Medium" w:cs="Calibri"/>
        </w:rPr>
        <w:t xml:space="preserve"> auzit nenumărate predici despre iertare și a încercat de nenumărate ori să ierte, dar, la fel ca furia, durerea abuzului persistă și uneori amenință să-l copleșească. </w:t>
      </w:r>
    </w:p>
    <w:p w14:paraId="44E5F6BF" w14:textId="77777777" w:rsidR="00C11973" w:rsidRPr="00C06019" w:rsidRDefault="00C11973" w:rsidP="00C11973">
      <w:pPr>
        <w:spacing w:line="280" w:lineRule="exact"/>
        <w:ind w:firstLine="720"/>
        <w:rPr>
          <w:rFonts w:ascii="Avenir Next Medium" w:hAnsi="Avenir Next Medium" w:cs="Calibri"/>
        </w:rPr>
      </w:pPr>
      <w:r w:rsidRPr="00C06019">
        <w:rPr>
          <w:rFonts w:ascii="Avenir Next Medium" w:hAnsi="Avenir Next Medium" w:cs="Calibri"/>
        </w:rPr>
        <w:t xml:space="preserve">Lui Jack i s-a spus de multe ori că inima lui neiertătoare este problema. Dar adevărata problemă este că Jack a fost molestat când era mic de către un lider. La vremea respectivă, familiile s-au întâlnit și rezolvarea problemei a fost iertarea. </w:t>
      </w:r>
    </w:p>
    <w:p w14:paraId="4537D0C8" w14:textId="77777777" w:rsidR="00C11973" w:rsidRPr="00C06019" w:rsidRDefault="00C11973" w:rsidP="00C11973">
      <w:pPr>
        <w:spacing w:line="280" w:lineRule="exact"/>
        <w:ind w:firstLine="720"/>
        <w:rPr>
          <w:rFonts w:ascii="Avenir Next Medium" w:hAnsi="Avenir Next Medium" w:cs="Calibri"/>
        </w:rPr>
      </w:pPr>
      <w:r w:rsidRPr="00C06019">
        <w:rPr>
          <w:rFonts w:ascii="Avenir Next Medium" w:hAnsi="Avenir Next Medium" w:cs="Calibri"/>
        </w:rPr>
        <w:t xml:space="preserve">Cu toate acestea, nimeni nu a luat în calcul costul abuzului asupra lui Jack, iar acesta a trăit în rușine și cu o stimă de sine scăzută de când se știe. El este „prezent", dar simte, ca și Jane, la fel de mult nevoie după Bunul Păstor. El are nevoie să întâlnească inima Păstorului prin interacțiunea și considerația grijulie </w:t>
      </w:r>
      <w:proofErr w:type="gramStart"/>
      <w:r w:rsidRPr="00C06019">
        <w:rPr>
          <w:rFonts w:ascii="Avenir Next Medium" w:hAnsi="Avenir Next Medium" w:cs="Calibri"/>
        </w:rPr>
        <w:t>a</w:t>
      </w:r>
      <w:proofErr w:type="gramEnd"/>
      <w:r w:rsidRPr="00C06019">
        <w:rPr>
          <w:rFonts w:ascii="Avenir Next Medium" w:hAnsi="Avenir Next Medium" w:cs="Calibri"/>
        </w:rPr>
        <w:t xml:space="preserve"> oamenilor din biserica sa. </w:t>
      </w:r>
    </w:p>
    <w:p w14:paraId="095168DE" w14:textId="77777777" w:rsidR="00C11973" w:rsidRPr="00C06019" w:rsidRDefault="00C11973" w:rsidP="00C11973">
      <w:pPr>
        <w:spacing w:line="280" w:lineRule="exact"/>
        <w:ind w:firstLine="720"/>
        <w:rPr>
          <w:rFonts w:ascii="Avenir Next Medium" w:hAnsi="Avenir Next Medium" w:cs="Calibri"/>
        </w:rPr>
      </w:pPr>
      <w:r w:rsidRPr="00C06019">
        <w:rPr>
          <w:rFonts w:ascii="Avenir Next Medium" w:hAnsi="Avenir Next Medium" w:cs="Calibri"/>
        </w:rPr>
        <w:t>Pentru majoritatea supraviețuitorilor, iertarea și vindecarea sunt două aspecte distincte. Pentru Jack, iertarea a însemnat că liderul și-a păstrat funcția, iar Jack a pierdut prieteni. Dar acest lucru nu ar trebui să fie așa. Iertarea nu ar trebui să excludă consecințele, mai ales în astfel de situații. Iar prietenii nu ar trebui să părăsească oaia rănită. Deși Jack frecventează acum o altă biserică, povestea l-a urmărit. El este pierdut și singur într-o mare de fețe în fiecare săptămână.</w:t>
      </w:r>
    </w:p>
    <w:p w14:paraId="1330C8D2" w14:textId="77777777" w:rsidR="00C11973" w:rsidRPr="00C06019" w:rsidRDefault="00C11973" w:rsidP="00C11973">
      <w:pPr>
        <w:spacing w:line="280" w:lineRule="exact"/>
        <w:rPr>
          <w:rFonts w:ascii="Avenir Next Medium" w:hAnsi="Avenir Next Medium" w:cs="Calibri"/>
        </w:rPr>
      </w:pPr>
    </w:p>
    <w:p w14:paraId="5194CE4B" w14:textId="77777777" w:rsidR="00C11973" w:rsidRPr="00C06019" w:rsidRDefault="00C11973" w:rsidP="00C11973">
      <w:pPr>
        <w:spacing w:line="280" w:lineRule="exact"/>
        <w:ind w:firstLine="720"/>
        <w:rPr>
          <w:rFonts w:ascii="Avenir Next Medium" w:hAnsi="Avenir Next Medium" w:cs="Calibri"/>
        </w:rPr>
      </w:pPr>
      <w:r w:rsidRPr="00C06019">
        <w:rPr>
          <w:rFonts w:ascii="Avenir Next Medium" w:hAnsi="Avenir Next Medium" w:cs="Calibri"/>
        </w:rPr>
        <w:t>Dragostea necesită responsabilitate. Prea adesea, victimele sunt lăsate cu povara iertării și a vindecării fără sprijin și fără ca agresorii să fie trași la răspundere sau să recunoască fapta greșită.</w:t>
      </w:r>
    </w:p>
    <w:p w14:paraId="54BB0151" w14:textId="77777777" w:rsidR="00C11973" w:rsidRPr="00C06019" w:rsidRDefault="00C11973" w:rsidP="00C11973">
      <w:pPr>
        <w:spacing w:line="280" w:lineRule="exact"/>
        <w:rPr>
          <w:rFonts w:ascii="Avenir Next Medium" w:hAnsi="Avenir Next Medium" w:cs="Calibri"/>
        </w:rPr>
      </w:pPr>
    </w:p>
    <w:p w14:paraId="252E53BF" w14:textId="77777777" w:rsidR="00C11973" w:rsidRPr="00C06019" w:rsidRDefault="00C11973" w:rsidP="00C11973">
      <w:pPr>
        <w:spacing w:line="280" w:lineRule="exact"/>
        <w:ind w:firstLine="720"/>
        <w:rPr>
          <w:rFonts w:ascii="Avenir Next Medium" w:hAnsi="Avenir Next Medium" w:cs="Calibri"/>
          <w:b/>
          <w:bCs/>
        </w:rPr>
      </w:pPr>
      <w:r w:rsidRPr="00C06019">
        <w:rPr>
          <w:rFonts w:ascii="Avenir Next Medium" w:hAnsi="Avenir Next Medium" w:cs="Calibri"/>
          <w:b/>
          <w:bCs/>
        </w:rPr>
        <w:t xml:space="preserve">PAȘII URMĂTORI  </w:t>
      </w:r>
    </w:p>
    <w:p w14:paraId="7D4F9F9F" w14:textId="77777777" w:rsidR="00C11973" w:rsidRPr="00C06019" w:rsidRDefault="00C11973" w:rsidP="00C11973">
      <w:pPr>
        <w:spacing w:line="280" w:lineRule="exact"/>
        <w:rPr>
          <w:rFonts w:ascii="Avenir Next Medium" w:hAnsi="Avenir Next Medium" w:cs="Calibri"/>
        </w:rPr>
      </w:pPr>
    </w:p>
    <w:p w14:paraId="72ABA3C6" w14:textId="77777777" w:rsidR="00C11973" w:rsidRPr="00C06019" w:rsidRDefault="00C11973" w:rsidP="00C11973">
      <w:pPr>
        <w:spacing w:line="280" w:lineRule="exact"/>
        <w:ind w:firstLine="720"/>
        <w:rPr>
          <w:rFonts w:ascii="Avenir Next Medium" w:hAnsi="Avenir Next Medium" w:cs="Calibri"/>
        </w:rPr>
      </w:pPr>
      <w:r w:rsidRPr="00C06019">
        <w:rPr>
          <w:rFonts w:ascii="Avenir Next Medium" w:hAnsi="Avenir Next Medium" w:cs="Calibri"/>
        </w:rPr>
        <w:t xml:space="preserve">Dacă vrem să-i găsim pe cei pierduți, trebuie să știm ce să facem cu ei când se întorc. Abuzul este o problemă în creștere în lume de mult timp și ar fi neglijent din partea noastră să fim indiferenți, sperând că nu se întâmplă printre noi. </w:t>
      </w:r>
    </w:p>
    <w:p w14:paraId="3DB6DD70" w14:textId="77777777" w:rsidR="00C11973" w:rsidRPr="00C06019" w:rsidRDefault="00C11973" w:rsidP="00C11973">
      <w:pPr>
        <w:spacing w:line="280" w:lineRule="exact"/>
        <w:ind w:firstLine="720"/>
        <w:rPr>
          <w:rFonts w:ascii="Avenir Next Medium" w:hAnsi="Avenir Next Medium" w:cs="Calibri"/>
        </w:rPr>
      </w:pPr>
      <w:r w:rsidRPr="00C06019">
        <w:rPr>
          <w:rFonts w:ascii="Avenir Next Medium" w:hAnsi="Avenir Next Medium" w:cs="Calibri"/>
          <w:b/>
          <w:bCs/>
        </w:rPr>
        <w:t xml:space="preserve">Ascultarea autentică este un instrument cheie care poate fi folosit pentru </w:t>
      </w:r>
      <w:proofErr w:type="gramStart"/>
      <w:r w:rsidRPr="00C06019">
        <w:rPr>
          <w:rFonts w:ascii="Avenir Next Medium" w:hAnsi="Avenir Next Medium" w:cs="Calibri"/>
          <w:b/>
          <w:bCs/>
        </w:rPr>
        <w:t>a</w:t>
      </w:r>
      <w:proofErr w:type="gramEnd"/>
      <w:r w:rsidRPr="00C06019">
        <w:rPr>
          <w:rFonts w:ascii="Avenir Next Medium" w:hAnsi="Avenir Next Medium" w:cs="Calibri"/>
          <w:b/>
          <w:bCs/>
        </w:rPr>
        <w:t xml:space="preserve"> oferi sprijin.</w:t>
      </w:r>
      <w:r w:rsidRPr="00C06019">
        <w:rPr>
          <w:rFonts w:ascii="Avenir Next Medium" w:hAnsi="Avenir Next Medium" w:cs="Calibri"/>
        </w:rPr>
        <w:t xml:space="preserve"> Adesea, victimele au nevoie de cineva care să fie suficient de atent pentru a le asculta, fără a le judeca. Au nevoie de cineva care să fie empatic și răbdător. </w:t>
      </w:r>
    </w:p>
    <w:p w14:paraId="2B59EAEE" w14:textId="77777777" w:rsidR="00C11973" w:rsidRPr="00C06019" w:rsidRDefault="00C11973" w:rsidP="00C11973">
      <w:pPr>
        <w:spacing w:line="280" w:lineRule="exact"/>
        <w:rPr>
          <w:rFonts w:ascii="Avenir Next Medium" w:hAnsi="Avenir Next Medium" w:cs="Calibri"/>
        </w:rPr>
      </w:pPr>
    </w:p>
    <w:p w14:paraId="33966CC0" w14:textId="77777777" w:rsidR="00C11973" w:rsidRPr="00C06019" w:rsidRDefault="00C11973" w:rsidP="00C11973">
      <w:pPr>
        <w:spacing w:line="280" w:lineRule="exact"/>
        <w:ind w:firstLine="360"/>
        <w:rPr>
          <w:rFonts w:ascii="Avenir Next Medium" w:hAnsi="Avenir Next Medium" w:cs="Calibri"/>
        </w:rPr>
      </w:pPr>
      <w:r w:rsidRPr="00C06019">
        <w:rPr>
          <w:rFonts w:ascii="Avenir Next Medium" w:hAnsi="Avenir Next Medium" w:cs="Calibri"/>
        </w:rPr>
        <w:t xml:space="preserve">Atunci când ne confruntăm cu realitatea problemei, putem să facem următoarele lucruri: </w:t>
      </w:r>
    </w:p>
    <w:p w14:paraId="2CD6D5BF" w14:textId="77777777" w:rsidR="00C11973" w:rsidRPr="00C06019" w:rsidRDefault="00C11973" w:rsidP="00C11973">
      <w:pPr>
        <w:spacing w:line="280" w:lineRule="exact"/>
        <w:ind w:firstLine="360"/>
        <w:rPr>
          <w:rFonts w:ascii="Avenir Next Medium" w:hAnsi="Avenir Next Medium" w:cs="Calibri"/>
        </w:rPr>
      </w:pPr>
    </w:p>
    <w:p w14:paraId="48D2CB9D" w14:textId="77777777" w:rsidR="00C11973" w:rsidRPr="00C06019" w:rsidRDefault="00C11973" w:rsidP="00C11973">
      <w:pPr>
        <w:pStyle w:val="ListParagraph"/>
        <w:numPr>
          <w:ilvl w:val="0"/>
          <w:numId w:val="4"/>
        </w:numPr>
        <w:spacing w:line="280" w:lineRule="exact"/>
        <w:rPr>
          <w:rFonts w:ascii="Avenir Next Medium" w:hAnsi="Avenir Next Medium" w:cs="Calibri"/>
        </w:rPr>
      </w:pPr>
      <w:r w:rsidRPr="00C06019">
        <w:rPr>
          <w:rFonts w:ascii="Avenir Next Medium" w:hAnsi="Avenir Next Medium" w:cs="Calibri"/>
        </w:rPr>
        <w:t xml:space="preserve">Să </w:t>
      </w:r>
      <w:r>
        <w:rPr>
          <w:rFonts w:ascii="Avenir Next Medium" w:hAnsi="Avenir Next Medium" w:cs="Calibri"/>
        </w:rPr>
        <w:t>facem</w:t>
      </w:r>
      <w:r w:rsidRPr="00C06019">
        <w:rPr>
          <w:rFonts w:ascii="Avenir Next Medium" w:hAnsi="Avenir Next Medium" w:cs="Calibri"/>
        </w:rPr>
        <w:t xml:space="preserve"> planuri pentru a-i găsi pe cei pierduți.</w:t>
      </w:r>
    </w:p>
    <w:p w14:paraId="59DA2DF6" w14:textId="77777777" w:rsidR="00C11973" w:rsidRPr="00C06019" w:rsidRDefault="00C11973" w:rsidP="00C11973">
      <w:pPr>
        <w:pStyle w:val="ListParagraph"/>
        <w:numPr>
          <w:ilvl w:val="0"/>
          <w:numId w:val="4"/>
        </w:numPr>
        <w:spacing w:line="280" w:lineRule="exact"/>
        <w:rPr>
          <w:rFonts w:ascii="Avenir Next Medium" w:hAnsi="Avenir Next Medium" w:cs="Calibri"/>
        </w:rPr>
      </w:pPr>
      <w:r w:rsidRPr="00C06019">
        <w:rPr>
          <w:rFonts w:ascii="Avenir Next Medium" w:hAnsi="Avenir Next Medium" w:cs="Calibri"/>
        </w:rPr>
        <w:t>Să cultivăm un mediu cu toleranță zero față de abuzuri.</w:t>
      </w:r>
    </w:p>
    <w:p w14:paraId="22220DBC" w14:textId="77777777" w:rsidR="00C11973" w:rsidRPr="00C06019" w:rsidRDefault="00C11973" w:rsidP="00C11973">
      <w:pPr>
        <w:pStyle w:val="ListParagraph"/>
        <w:numPr>
          <w:ilvl w:val="0"/>
          <w:numId w:val="4"/>
        </w:numPr>
        <w:spacing w:line="280" w:lineRule="exact"/>
        <w:rPr>
          <w:rFonts w:ascii="Avenir Next Medium" w:hAnsi="Avenir Next Medium" w:cs="Calibri"/>
        </w:rPr>
      </w:pPr>
      <w:r w:rsidRPr="00C06019">
        <w:rPr>
          <w:rFonts w:ascii="Avenir Next Medium" w:hAnsi="Avenir Next Medium" w:cs="Calibri"/>
        </w:rPr>
        <w:t xml:space="preserve">Să spunem „nu" violenței și să lucrăm împreună pentru a pune capăt acesteia </w:t>
      </w:r>
      <w:r w:rsidRPr="00C06019">
        <w:rPr>
          <w:rFonts w:ascii="Avenir Next Medium" w:hAnsi="Avenir Next Medium" w:cs="Calibri"/>
          <w:b/>
          <w:bCs/>
        </w:rPr>
        <w:t>acum</w:t>
      </w:r>
      <w:r w:rsidRPr="00C06019">
        <w:rPr>
          <w:rFonts w:ascii="Avenir Next Medium" w:hAnsi="Avenir Next Medium" w:cs="Calibri"/>
        </w:rPr>
        <w:t>.</w:t>
      </w:r>
    </w:p>
    <w:p w14:paraId="0F75B732" w14:textId="77777777" w:rsidR="00C11973" w:rsidRPr="00C06019" w:rsidRDefault="00C11973" w:rsidP="00C11973">
      <w:pPr>
        <w:pStyle w:val="ListParagraph"/>
        <w:numPr>
          <w:ilvl w:val="0"/>
          <w:numId w:val="4"/>
        </w:numPr>
        <w:spacing w:line="280" w:lineRule="exact"/>
        <w:rPr>
          <w:rFonts w:ascii="Avenir Next Medium" w:hAnsi="Avenir Next Medium" w:cs="Calibri"/>
        </w:rPr>
      </w:pPr>
      <w:r w:rsidRPr="00C06019">
        <w:rPr>
          <w:rFonts w:ascii="Avenir Next Medium" w:hAnsi="Avenir Next Medium" w:cs="Calibri"/>
        </w:rPr>
        <w:t>Să sprijinim victimele abuzurilor, fiind conștienți că acestea se pot întâmpla și în comunitățile noastre.</w:t>
      </w:r>
    </w:p>
    <w:p w14:paraId="3201C119" w14:textId="77777777" w:rsidR="00C11973" w:rsidRPr="00C06019" w:rsidRDefault="00C11973" w:rsidP="00C11973">
      <w:pPr>
        <w:pStyle w:val="ListParagraph"/>
        <w:numPr>
          <w:ilvl w:val="0"/>
          <w:numId w:val="4"/>
        </w:numPr>
        <w:spacing w:line="280" w:lineRule="exact"/>
        <w:rPr>
          <w:rFonts w:ascii="Avenir Next Medium" w:hAnsi="Avenir Next Medium" w:cs="Calibri"/>
        </w:rPr>
      </w:pPr>
      <w:r w:rsidRPr="00C06019">
        <w:rPr>
          <w:rFonts w:ascii="Avenir Next Medium" w:hAnsi="Avenir Next Medium" w:cs="Calibri"/>
        </w:rPr>
        <w:t>Să ajutăm</w:t>
      </w:r>
      <w:r>
        <w:rPr>
          <w:rFonts w:ascii="Avenir Next Medium" w:hAnsi="Avenir Next Medium" w:cs="Calibri"/>
        </w:rPr>
        <w:t xml:space="preserve"> persoanele</w:t>
      </w:r>
      <w:r w:rsidRPr="00C06019">
        <w:rPr>
          <w:rFonts w:ascii="Avenir Next Medium" w:hAnsi="Avenir Next Medium" w:cs="Calibri"/>
        </w:rPr>
        <w:t xml:space="preserve"> să se vindece.</w:t>
      </w:r>
    </w:p>
    <w:p w14:paraId="08599DF3" w14:textId="77777777" w:rsidR="00C11973" w:rsidRPr="00C06019" w:rsidRDefault="00C11973" w:rsidP="00C11973">
      <w:pPr>
        <w:spacing w:line="280" w:lineRule="exact"/>
        <w:rPr>
          <w:rFonts w:ascii="Avenir Next Medium" w:hAnsi="Avenir Next Medium" w:cs="Calibri"/>
        </w:rPr>
      </w:pPr>
    </w:p>
    <w:p w14:paraId="710D19CA" w14:textId="77777777" w:rsidR="00C11973" w:rsidRPr="00C06019" w:rsidRDefault="00C11973" w:rsidP="00C11973">
      <w:pPr>
        <w:spacing w:line="280" w:lineRule="exact"/>
        <w:ind w:firstLine="720"/>
        <w:rPr>
          <w:rFonts w:ascii="Avenir Next Medium" w:hAnsi="Avenir Next Medium" w:cs="Calibri"/>
          <w:b/>
          <w:bCs/>
        </w:rPr>
      </w:pPr>
      <w:r w:rsidRPr="00C06019">
        <w:rPr>
          <w:rFonts w:ascii="Avenir Next Medium" w:hAnsi="Avenir Next Medium" w:cs="Calibri"/>
          <w:b/>
          <w:bCs/>
        </w:rPr>
        <w:t>APEL</w:t>
      </w:r>
    </w:p>
    <w:p w14:paraId="1EA34229" w14:textId="77777777" w:rsidR="00C11973" w:rsidRPr="00C06019" w:rsidRDefault="00C11973" w:rsidP="00C11973">
      <w:pPr>
        <w:spacing w:line="280" w:lineRule="exact"/>
        <w:rPr>
          <w:rFonts w:ascii="Avenir Next Medium" w:hAnsi="Avenir Next Medium" w:cs="Calibri"/>
        </w:rPr>
      </w:pPr>
    </w:p>
    <w:p w14:paraId="782DE865" w14:textId="77777777" w:rsidR="00C11973" w:rsidRPr="00C06019" w:rsidRDefault="00C11973" w:rsidP="00C11973">
      <w:pPr>
        <w:spacing w:line="280" w:lineRule="exact"/>
        <w:ind w:firstLine="720"/>
        <w:rPr>
          <w:rFonts w:ascii="Avenir Next Medium" w:hAnsi="Avenir Next Medium" w:cs="Calibri"/>
        </w:rPr>
      </w:pPr>
      <w:r w:rsidRPr="00C06019">
        <w:rPr>
          <w:rFonts w:ascii="Avenir Next Medium" w:hAnsi="Avenir Next Medium" w:cs="Calibri"/>
        </w:rPr>
        <w:lastRenderedPageBreak/>
        <w:t>Domnul îi spune lui Ezechiel:</w:t>
      </w:r>
    </w:p>
    <w:p w14:paraId="1439722A" w14:textId="77777777" w:rsidR="00C11973" w:rsidRPr="00C06019" w:rsidRDefault="00C11973" w:rsidP="00C11973">
      <w:pPr>
        <w:spacing w:line="280" w:lineRule="exact"/>
        <w:ind w:firstLine="720"/>
        <w:rPr>
          <w:rFonts w:ascii="Avenir Next Medium" w:hAnsi="Avenir Next Medium" w:cs="Calibri"/>
        </w:rPr>
      </w:pPr>
    </w:p>
    <w:p w14:paraId="7ADD7851" w14:textId="77777777" w:rsidR="00C11973" w:rsidRPr="00C06019" w:rsidRDefault="00C11973" w:rsidP="00C11973">
      <w:pPr>
        <w:spacing w:line="280" w:lineRule="exact"/>
        <w:ind w:left="720"/>
        <w:rPr>
          <w:rStyle w:val="text"/>
          <w:rFonts w:ascii="Avenir Next Medium" w:hAnsi="Avenir Next Medium" w:cs="Segoe UI"/>
          <w:i/>
          <w:iCs/>
          <w:shd w:val="clear" w:color="auto" w:fill="FFFFFF"/>
        </w:rPr>
      </w:pPr>
      <w:r w:rsidRPr="00C06019">
        <w:rPr>
          <w:rFonts w:ascii="Avenir Next Medium" w:hAnsi="Avenir Next Medium" w:cs="Calibri"/>
          <w:i/>
          <w:iCs/>
        </w:rPr>
        <w:t>„Astfel, ele s-au risipit, pentru că n-aveau pastor; au ajuns prada tuturor fiarelor câmpului și s-au risipit. Turma Mea rătăcește pe toți munții și pe toate dealurile înalte; oile Mele sunt risipite pe toată fața țării și nimeni nu se îngrijește de ele, nici nu le caută</w:t>
      </w:r>
      <w:r w:rsidRPr="00C06019">
        <w:rPr>
          <w:rStyle w:val="text"/>
          <w:rFonts w:ascii="Avenir Next Medium" w:hAnsi="Avenir Next Medium" w:cs="Segoe UI"/>
          <w:i/>
          <w:iCs/>
          <w:shd w:val="clear" w:color="auto" w:fill="FFFFFF"/>
        </w:rPr>
        <w:t>" (Ezechiel 34:5-6).</w:t>
      </w:r>
    </w:p>
    <w:p w14:paraId="1D5DAB12" w14:textId="77777777" w:rsidR="00C11973" w:rsidRPr="00C06019" w:rsidRDefault="00C11973" w:rsidP="00C11973">
      <w:pPr>
        <w:spacing w:line="280" w:lineRule="exact"/>
        <w:rPr>
          <w:rStyle w:val="text"/>
          <w:rFonts w:ascii="Avenir Next Medium" w:hAnsi="Avenir Next Medium" w:cs="Segoe UI"/>
          <w:shd w:val="clear" w:color="auto" w:fill="FFFFFF"/>
        </w:rPr>
      </w:pPr>
    </w:p>
    <w:p w14:paraId="2D789DE4" w14:textId="77777777" w:rsidR="00C11973" w:rsidRPr="00C06019" w:rsidRDefault="00C11973" w:rsidP="00C11973">
      <w:pPr>
        <w:spacing w:line="280" w:lineRule="exact"/>
        <w:rPr>
          <w:rFonts w:ascii="Avenir Next Medium" w:hAnsi="Avenir Next Medium" w:cs="Calibri"/>
        </w:rPr>
      </w:pPr>
      <w:r w:rsidRPr="00C06019">
        <w:rPr>
          <w:rFonts w:ascii="Avenir Next Medium" w:hAnsi="Avenir Next Medium" w:cs="Calibri"/>
        </w:rPr>
        <w:tab/>
        <w:t xml:space="preserve">Isus ne cheamă astăzi să mergem să-I găsim oile. Care va fi răspunsul nostru? Suntem dispuși să facem parte din marea campanie de căutare </w:t>
      </w:r>
      <w:proofErr w:type="gramStart"/>
      <w:r w:rsidRPr="00C06019">
        <w:rPr>
          <w:rFonts w:ascii="Avenir Next Medium" w:hAnsi="Avenir Next Medium" w:cs="Calibri"/>
        </w:rPr>
        <w:t>a</w:t>
      </w:r>
      <w:proofErr w:type="gramEnd"/>
      <w:r w:rsidRPr="00C06019">
        <w:rPr>
          <w:rFonts w:ascii="Avenir Next Medium" w:hAnsi="Avenir Next Medium" w:cs="Calibri"/>
        </w:rPr>
        <w:t xml:space="preserve"> oilor Sale pierdute și de îngrijire a oilor rănite? Vom răspunde fiecare: </w:t>
      </w:r>
      <w:r w:rsidRPr="00C06019">
        <w:rPr>
          <w:rFonts w:ascii="Avenir Next Medium" w:hAnsi="Avenir Next Medium" w:cs="Calibri"/>
          <w:b/>
          <w:bCs/>
        </w:rPr>
        <w:t xml:space="preserve">„Da, Doamne, voi merge?”. </w:t>
      </w:r>
      <w:r w:rsidRPr="00C06019">
        <w:rPr>
          <w:rFonts w:ascii="Avenir Next Medium" w:hAnsi="Avenir Next Medium" w:cs="Calibri"/>
        </w:rPr>
        <w:t>Domnul să ne binecuvânteze pe toți cu dragoste, putere și entuziasm și pentru această lucrare.</w:t>
      </w:r>
    </w:p>
    <w:p w14:paraId="074E1131" w14:textId="77777777" w:rsidR="00C11973" w:rsidRPr="00C06019" w:rsidRDefault="00C11973" w:rsidP="00C11973">
      <w:pPr>
        <w:spacing w:line="280" w:lineRule="exact"/>
        <w:ind w:left="5040" w:firstLine="720"/>
        <w:rPr>
          <w:rFonts w:ascii="Avenir Next Medium" w:hAnsi="Avenir Next Medium"/>
        </w:rPr>
      </w:pPr>
      <w:r w:rsidRPr="00C06019">
        <w:rPr>
          <w:rFonts w:ascii="Avenir Next Medium" w:hAnsi="Avenir Next Medium" w:cs="Calibri"/>
        </w:rPr>
        <w:t xml:space="preserve">Amin! </w:t>
      </w:r>
    </w:p>
    <w:p w14:paraId="62D7F924" w14:textId="77777777" w:rsidR="00F462E7" w:rsidRDefault="00F462E7"/>
    <w:sectPr w:rsidR="00F462E7" w:rsidSect="00F6609B">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20DBC7" w14:textId="77777777" w:rsidR="00EC06E8" w:rsidRDefault="00EC06E8" w:rsidP="00C11973">
      <w:r>
        <w:separator/>
      </w:r>
    </w:p>
  </w:endnote>
  <w:endnote w:type="continuationSeparator" w:id="0">
    <w:p w14:paraId="020A85AF" w14:textId="77777777" w:rsidR="00EC06E8" w:rsidRDefault="00EC06E8" w:rsidP="00C11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auto"/>
    <w:pitch w:val="default"/>
  </w:font>
  <w:font w:name="Helvetica Neue">
    <w:altName w:val="﷽﷽﷽﷽﷽﷽﷽﷽a Neue"/>
    <w:panose1 w:val="02000503000000020004"/>
    <w:charset w:val="00"/>
    <w:family w:val="auto"/>
    <w:pitch w:val="variable"/>
    <w:sig w:usb0="E50002FF" w:usb1="500079DB" w:usb2="00000010" w:usb3="00000000" w:csb0="00000001"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venir Next Medium">
    <w:altName w:val="avenir next medium"/>
    <w:panose1 w:val="020B0603020202020204"/>
    <w:charset w:val="00"/>
    <w:family w:val="swiss"/>
    <w:pitch w:val="variable"/>
    <w:sig w:usb0="8000002F" w:usb1="5000204A" w:usb2="00000000" w:usb3="00000000" w:csb0="0000009B" w:csb1="00000000"/>
  </w:font>
  <w:font w:name="Segoe UI">
    <w:panose1 w:val="020B060402020202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3EF93D" w14:textId="77777777" w:rsidR="00EC06E8" w:rsidRDefault="00EC06E8" w:rsidP="00C11973">
      <w:r>
        <w:separator/>
      </w:r>
    </w:p>
  </w:footnote>
  <w:footnote w:type="continuationSeparator" w:id="0">
    <w:p w14:paraId="6CC35532" w14:textId="77777777" w:rsidR="00EC06E8" w:rsidRDefault="00EC06E8" w:rsidP="00C11973">
      <w:r>
        <w:continuationSeparator/>
      </w:r>
    </w:p>
  </w:footnote>
  <w:footnote w:id="1">
    <w:p w14:paraId="58F644B7" w14:textId="77777777" w:rsidR="00C11973" w:rsidRDefault="00C11973" w:rsidP="00C11973">
      <w:pPr>
        <w:pStyle w:val="FootnoteText"/>
        <w:rPr>
          <w:lang w:val="en-US"/>
        </w:rPr>
      </w:pPr>
      <w:r>
        <w:rPr>
          <w:rStyle w:val="FootnoteReference"/>
        </w:rPr>
        <w:footnoteRef/>
      </w:r>
      <w:r>
        <w:rPr>
          <w:lang w:val="en-US"/>
        </w:rPr>
        <w:t xml:space="preserve"> Blogul ASTR "The Narrow Road" (17 mai 2016). </w:t>
      </w:r>
      <w:hyperlink r:id="rId1" w:tooltip="https://www.adventistresearch.info/narrow-road/" w:history="1">
        <w:r>
          <w:rPr>
            <w:rStyle w:val="Hyperlink"/>
            <w:lang w:val="en-US"/>
          </w:rPr>
          <w:t>https://www.adventistresearch.info/narrow-road/</w:t>
        </w:r>
      </w:hyperlink>
    </w:p>
    <w:p w14:paraId="7AB6F7FE" w14:textId="77777777" w:rsidR="00C11973" w:rsidRDefault="00C11973" w:rsidP="00C11973">
      <w:pPr>
        <w:pStyle w:val="FootnoteText"/>
        <w:rPr>
          <w:lang w:val="en-US"/>
        </w:rPr>
      </w:pPr>
    </w:p>
  </w:footnote>
  <w:footnote w:id="2">
    <w:p w14:paraId="5854D178" w14:textId="77777777" w:rsidR="00C11973" w:rsidRDefault="00C11973" w:rsidP="00C11973">
      <w:pPr>
        <w:pStyle w:val="FootnoteText"/>
        <w:rPr>
          <w:lang w:val="en-US"/>
        </w:rPr>
      </w:pPr>
      <w:r>
        <w:rPr>
          <w:rStyle w:val="FootnoteReference"/>
        </w:rPr>
        <w:footnoteRef/>
      </w:r>
      <w:r>
        <w:rPr>
          <w:lang w:val="en-US"/>
        </w:rPr>
        <w:t xml:space="preserve"> Cloud Henry și John Townsend. </w:t>
      </w:r>
      <w:r>
        <w:rPr>
          <w:i/>
          <w:iCs/>
          <w:lang w:val="en-US"/>
        </w:rPr>
        <w:t xml:space="preserve">How People Growi: What the Bible Reveals about Personal Growth </w:t>
      </w:r>
      <w:r>
        <w:rPr>
          <w:lang w:val="en-US"/>
        </w:rPr>
        <w:t xml:space="preserve">(Grand Rapids, MI: Zondervan Press, 2001), capitolul 3. </w:t>
      </w:r>
    </w:p>
  </w:footnote>
  <w:footnote w:id="3">
    <w:p w14:paraId="48F4CEB9" w14:textId="77777777" w:rsidR="00C11973" w:rsidRDefault="00C11973" w:rsidP="00C11973">
      <w:pPr>
        <w:pStyle w:val="FootnoteText"/>
        <w:rPr>
          <w:lang w:val="en-US"/>
        </w:rPr>
      </w:pPr>
      <w:r>
        <w:rPr>
          <w:rStyle w:val="FootnoteReference"/>
        </w:rPr>
        <w:footnoteRef/>
      </w:r>
      <w:r>
        <w:t xml:space="preserve"> Barna Group, "Five Factors Changing Women's Relationship with Churches", 25 iunie 2015. </w:t>
      </w:r>
      <w:r>
        <w:rPr>
          <w:rStyle w:val="Hyperlink"/>
        </w:rPr>
        <w:t xml:space="preserve">https://www.barna.com/research/five-factors-changing-womens-relationship-with-churches/. </w:t>
      </w:r>
      <w:r>
        <w:t>Accesat la 2/29/2024.</w:t>
      </w:r>
    </w:p>
  </w:footnote>
  <w:footnote w:id="4">
    <w:p w14:paraId="72AB58C9" w14:textId="77777777" w:rsidR="00C11973" w:rsidRDefault="00C11973" w:rsidP="00C11973">
      <w:pPr>
        <w:pStyle w:val="FootnoteText"/>
        <w:rPr>
          <w:lang w:val="en-US"/>
        </w:rPr>
      </w:pPr>
      <w:r>
        <w:rPr>
          <w:rStyle w:val="FootnoteReference"/>
        </w:rPr>
        <w:footnoteRef/>
      </w:r>
      <w:r>
        <w:t xml:space="preserve"> OMS, "Violența împotriva femeilor</w:t>
      </w:r>
      <w:hyperlink r:id="rId2" w:tooltip="https://www.who.int/news-room/fact-sheets/detail/violence-against-women" w:history="1">
        <w:r>
          <w:rPr>
            <w:rStyle w:val="Hyperlink"/>
          </w:rPr>
          <w:t>"</w:t>
        </w:r>
      </w:hyperlink>
      <w:r>
        <w:t>.</w:t>
      </w:r>
      <w:hyperlink r:id="rId3" w:tooltip="https://www.who.int/news-room/fact-sheets/detail/violence-against-women" w:history="1">
        <w:r>
          <w:rPr>
            <w:rStyle w:val="Hyperlink"/>
          </w:rPr>
          <w:t xml:space="preserve"> </w:t>
        </w:r>
      </w:hyperlink>
      <w:r>
        <w:t xml:space="preserve">https://www.who.int/news-room/fact-sheets/detail/violence-against-women. Accesat la 2/29/2024.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D10391"/>
    <w:multiLevelType w:val="hybridMultilevel"/>
    <w:tmpl w:val="EA78C47E"/>
    <w:lvl w:ilvl="0" w:tplc="9990C0B4">
      <w:start w:val="1"/>
      <w:numFmt w:val="bullet"/>
      <w:lvlText w:val=""/>
      <w:lvlJc w:val="left"/>
      <w:pPr>
        <w:ind w:left="720" w:hanging="360"/>
      </w:pPr>
      <w:rPr>
        <w:rFonts w:ascii="Symbol" w:hAnsi="Symbol" w:hint="default"/>
      </w:rPr>
    </w:lvl>
    <w:lvl w:ilvl="1" w:tplc="6C4ADE32">
      <w:start w:val="1"/>
      <w:numFmt w:val="bullet"/>
      <w:lvlText w:val="o"/>
      <w:lvlJc w:val="left"/>
      <w:pPr>
        <w:ind w:left="1440" w:hanging="360"/>
      </w:pPr>
      <w:rPr>
        <w:rFonts w:ascii="Courier New" w:hAnsi="Courier New" w:cs="Courier New" w:hint="default"/>
      </w:rPr>
    </w:lvl>
    <w:lvl w:ilvl="2" w:tplc="9F0E85FC">
      <w:start w:val="1"/>
      <w:numFmt w:val="bullet"/>
      <w:lvlText w:val=""/>
      <w:lvlJc w:val="left"/>
      <w:pPr>
        <w:ind w:left="2160" w:hanging="360"/>
      </w:pPr>
      <w:rPr>
        <w:rFonts w:ascii="Wingdings" w:hAnsi="Wingdings" w:hint="default"/>
      </w:rPr>
    </w:lvl>
    <w:lvl w:ilvl="3" w:tplc="7A2A3A42">
      <w:start w:val="1"/>
      <w:numFmt w:val="bullet"/>
      <w:lvlText w:val=""/>
      <w:lvlJc w:val="left"/>
      <w:pPr>
        <w:ind w:left="2880" w:hanging="360"/>
      </w:pPr>
      <w:rPr>
        <w:rFonts w:ascii="Symbol" w:hAnsi="Symbol" w:hint="default"/>
      </w:rPr>
    </w:lvl>
    <w:lvl w:ilvl="4" w:tplc="729EA8EA">
      <w:start w:val="1"/>
      <w:numFmt w:val="bullet"/>
      <w:lvlText w:val="o"/>
      <w:lvlJc w:val="left"/>
      <w:pPr>
        <w:ind w:left="3600" w:hanging="360"/>
      </w:pPr>
      <w:rPr>
        <w:rFonts w:ascii="Courier New" w:hAnsi="Courier New" w:cs="Courier New" w:hint="default"/>
      </w:rPr>
    </w:lvl>
    <w:lvl w:ilvl="5" w:tplc="BC047EA6">
      <w:start w:val="1"/>
      <w:numFmt w:val="bullet"/>
      <w:lvlText w:val=""/>
      <w:lvlJc w:val="left"/>
      <w:pPr>
        <w:ind w:left="4320" w:hanging="360"/>
      </w:pPr>
      <w:rPr>
        <w:rFonts w:ascii="Wingdings" w:hAnsi="Wingdings" w:hint="default"/>
      </w:rPr>
    </w:lvl>
    <w:lvl w:ilvl="6" w:tplc="0D0AA7D2">
      <w:start w:val="1"/>
      <w:numFmt w:val="bullet"/>
      <w:lvlText w:val=""/>
      <w:lvlJc w:val="left"/>
      <w:pPr>
        <w:ind w:left="5040" w:hanging="360"/>
      </w:pPr>
      <w:rPr>
        <w:rFonts w:ascii="Symbol" w:hAnsi="Symbol" w:hint="default"/>
      </w:rPr>
    </w:lvl>
    <w:lvl w:ilvl="7" w:tplc="C3784C1C">
      <w:start w:val="1"/>
      <w:numFmt w:val="bullet"/>
      <w:lvlText w:val="o"/>
      <w:lvlJc w:val="left"/>
      <w:pPr>
        <w:ind w:left="5760" w:hanging="360"/>
      </w:pPr>
      <w:rPr>
        <w:rFonts w:ascii="Courier New" w:hAnsi="Courier New" w:cs="Courier New" w:hint="default"/>
      </w:rPr>
    </w:lvl>
    <w:lvl w:ilvl="8" w:tplc="36AAA372">
      <w:start w:val="1"/>
      <w:numFmt w:val="bullet"/>
      <w:lvlText w:val=""/>
      <w:lvlJc w:val="left"/>
      <w:pPr>
        <w:ind w:left="6480" w:hanging="360"/>
      </w:pPr>
      <w:rPr>
        <w:rFonts w:ascii="Wingdings" w:hAnsi="Wingdings" w:hint="default"/>
      </w:rPr>
    </w:lvl>
  </w:abstractNum>
  <w:abstractNum w:abstractNumId="1" w15:restartNumberingAfterBreak="0">
    <w:nsid w:val="49E4668E"/>
    <w:multiLevelType w:val="hybridMultilevel"/>
    <w:tmpl w:val="35880B92"/>
    <w:lvl w:ilvl="0" w:tplc="315A9488">
      <w:start w:val="1"/>
      <w:numFmt w:val="bullet"/>
      <w:lvlText w:val=""/>
      <w:lvlJc w:val="left"/>
      <w:pPr>
        <w:ind w:left="720" w:hanging="360"/>
      </w:pPr>
      <w:rPr>
        <w:rFonts w:ascii="Symbol" w:hAnsi="Symbol" w:hint="default"/>
      </w:rPr>
    </w:lvl>
    <w:lvl w:ilvl="1" w:tplc="A894C8E2">
      <w:start w:val="1"/>
      <w:numFmt w:val="bullet"/>
      <w:lvlText w:val="o"/>
      <w:lvlJc w:val="left"/>
      <w:pPr>
        <w:ind w:left="1440" w:hanging="360"/>
      </w:pPr>
      <w:rPr>
        <w:rFonts w:ascii="Courier New" w:hAnsi="Courier New" w:cs="Courier New" w:hint="default"/>
      </w:rPr>
    </w:lvl>
    <w:lvl w:ilvl="2" w:tplc="FB9C2E32">
      <w:start w:val="1"/>
      <w:numFmt w:val="bullet"/>
      <w:lvlText w:val=""/>
      <w:lvlJc w:val="left"/>
      <w:pPr>
        <w:ind w:left="2160" w:hanging="360"/>
      </w:pPr>
      <w:rPr>
        <w:rFonts w:ascii="Wingdings" w:hAnsi="Wingdings" w:hint="default"/>
      </w:rPr>
    </w:lvl>
    <w:lvl w:ilvl="3" w:tplc="BD8EA9F8">
      <w:start w:val="1"/>
      <w:numFmt w:val="bullet"/>
      <w:lvlText w:val=""/>
      <w:lvlJc w:val="left"/>
      <w:pPr>
        <w:ind w:left="2880" w:hanging="360"/>
      </w:pPr>
      <w:rPr>
        <w:rFonts w:ascii="Symbol" w:hAnsi="Symbol" w:hint="default"/>
      </w:rPr>
    </w:lvl>
    <w:lvl w:ilvl="4" w:tplc="2ABA973A">
      <w:start w:val="1"/>
      <w:numFmt w:val="bullet"/>
      <w:lvlText w:val="o"/>
      <w:lvlJc w:val="left"/>
      <w:pPr>
        <w:ind w:left="3600" w:hanging="360"/>
      </w:pPr>
      <w:rPr>
        <w:rFonts w:ascii="Courier New" w:hAnsi="Courier New" w:cs="Courier New" w:hint="default"/>
      </w:rPr>
    </w:lvl>
    <w:lvl w:ilvl="5" w:tplc="2D6AC642">
      <w:start w:val="1"/>
      <w:numFmt w:val="bullet"/>
      <w:lvlText w:val=""/>
      <w:lvlJc w:val="left"/>
      <w:pPr>
        <w:ind w:left="4320" w:hanging="360"/>
      </w:pPr>
      <w:rPr>
        <w:rFonts w:ascii="Wingdings" w:hAnsi="Wingdings" w:hint="default"/>
      </w:rPr>
    </w:lvl>
    <w:lvl w:ilvl="6" w:tplc="5290B354">
      <w:start w:val="1"/>
      <w:numFmt w:val="bullet"/>
      <w:lvlText w:val=""/>
      <w:lvlJc w:val="left"/>
      <w:pPr>
        <w:ind w:left="5040" w:hanging="360"/>
      </w:pPr>
      <w:rPr>
        <w:rFonts w:ascii="Symbol" w:hAnsi="Symbol" w:hint="default"/>
      </w:rPr>
    </w:lvl>
    <w:lvl w:ilvl="7" w:tplc="227C47B0">
      <w:start w:val="1"/>
      <w:numFmt w:val="bullet"/>
      <w:lvlText w:val="o"/>
      <w:lvlJc w:val="left"/>
      <w:pPr>
        <w:ind w:left="5760" w:hanging="360"/>
      </w:pPr>
      <w:rPr>
        <w:rFonts w:ascii="Courier New" w:hAnsi="Courier New" w:cs="Courier New" w:hint="default"/>
      </w:rPr>
    </w:lvl>
    <w:lvl w:ilvl="8" w:tplc="80BA010C">
      <w:start w:val="1"/>
      <w:numFmt w:val="bullet"/>
      <w:lvlText w:val=""/>
      <w:lvlJc w:val="left"/>
      <w:pPr>
        <w:ind w:left="6480" w:hanging="360"/>
      </w:pPr>
      <w:rPr>
        <w:rFonts w:ascii="Wingdings" w:hAnsi="Wingdings" w:hint="default"/>
      </w:rPr>
    </w:lvl>
  </w:abstractNum>
  <w:abstractNum w:abstractNumId="2" w15:restartNumberingAfterBreak="0">
    <w:nsid w:val="5F685DB8"/>
    <w:multiLevelType w:val="hybridMultilevel"/>
    <w:tmpl w:val="37FC2BF6"/>
    <w:lvl w:ilvl="0" w:tplc="CCA0B3FC">
      <w:start w:val="1"/>
      <w:numFmt w:val="bullet"/>
      <w:lvlText w:val=""/>
      <w:lvlJc w:val="left"/>
      <w:pPr>
        <w:ind w:left="720" w:hanging="360"/>
      </w:pPr>
      <w:rPr>
        <w:rFonts w:ascii="Symbol" w:hAnsi="Symbol" w:hint="default"/>
      </w:rPr>
    </w:lvl>
    <w:lvl w:ilvl="1" w:tplc="589833E4">
      <w:start w:val="1"/>
      <w:numFmt w:val="bullet"/>
      <w:lvlText w:val="o"/>
      <w:lvlJc w:val="left"/>
      <w:pPr>
        <w:ind w:left="1440" w:hanging="360"/>
      </w:pPr>
      <w:rPr>
        <w:rFonts w:ascii="Courier New" w:hAnsi="Courier New" w:cs="Courier New" w:hint="default"/>
      </w:rPr>
    </w:lvl>
    <w:lvl w:ilvl="2" w:tplc="2EF8345E">
      <w:start w:val="1"/>
      <w:numFmt w:val="bullet"/>
      <w:lvlText w:val=""/>
      <w:lvlJc w:val="left"/>
      <w:pPr>
        <w:ind w:left="2160" w:hanging="360"/>
      </w:pPr>
      <w:rPr>
        <w:rFonts w:ascii="Wingdings" w:hAnsi="Wingdings" w:hint="default"/>
      </w:rPr>
    </w:lvl>
    <w:lvl w:ilvl="3" w:tplc="537057D6">
      <w:start w:val="1"/>
      <w:numFmt w:val="bullet"/>
      <w:lvlText w:val=""/>
      <w:lvlJc w:val="left"/>
      <w:pPr>
        <w:ind w:left="2880" w:hanging="360"/>
      </w:pPr>
      <w:rPr>
        <w:rFonts w:ascii="Symbol" w:hAnsi="Symbol" w:hint="default"/>
      </w:rPr>
    </w:lvl>
    <w:lvl w:ilvl="4" w:tplc="FE00FABE">
      <w:start w:val="1"/>
      <w:numFmt w:val="bullet"/>
      <w:lvlText w:val="o"/>
      <w:lvlJc w:val="left"/>
      <w:pPr>
        <w:ind w:left="3600" w:hanging="360"/>
      </w:pPr>
      <w:rPr>
        <w:rFonts w:ascii="Courier New" w:hAnsi="Courier New" w:cs="Courier New" w:hint="default"/>
      </w:rPr>
    </w:lvl>
    <w:lvl w:ilvl="5" w:tplc="03DEB172">
      <w:start w:val="1"/>
      <w:numFmt w:val="bullet"/>
      <w:lvlText w:val=""/>
      <w:lvlJc w:val="left"/>
      <w:pPr>
        <w:ind w:left="4320" w:hanging="360"/>
      </w:pPr>
      <w:rPr>
        <w:rFonts w:ascii="Wingdings" w:hAnsi="Wingdings" w:hint="default"/>
      </w:rPr>
    </w:lvl>
    <w:lvl w:ilvl="6" w:tplc="0180DF60">
      <w:start w:val="1"/>
      <w:numFmt w:val="bullet"/>
      <w:lvlText w:val=""/>
      <w:lvlJc w:val="left"/>
      <w:pPr>
        <w:ind w:left="5040" w:hanging="360"/>
      </w:pPr>
      <w:rPr>
        <w:rFonts w:ascii="Symbol" w:hAnsi="Symbol" w:hint="default"/>
      </w:rPr>
    </w:lvl>
    <w:lvl w:ilvl="7" w:tplc="FA8C7D1C">
      <w:start w:val="1"/>
      <w:numFmt w:val="bullet"/>
      <w:lvlText w:val="o"/>
      <w:lvlJc w:val="left"/>
      <w:pPr>
        <w:ind w:left="5760" w:hanging="360"/>
      </w:pPr>
      <w:rPr>
        <w:rFonts w:ascii="Courier New" w:hAnsi="Courier New" w:cs="Courier New" w:hint="default"/>
      </w:rPr>
    </w:lvl>
    <w:lvl w:ilvl="8" w:tplc="09D22596">
      <w:start w:val="1"/>
      <w:numFmt w:val="bullet"/>
      <w:lvlText w:val=""/>
      <w:lvlJc w:val="left"/>
      <w:pPr>
        <w:ind w:left="6480" w:hanging="360"/>
      </w:pPr>
      <w:rPr>
        <w:rFonts w:ascii="Wingdings" w:hAnsi="Wingdings" w:hint="default"/>
      </w:rPr>
    </w:lvl>
  </w:abstractNum>
  <w:abstractNum w:abstractNumId="3" w15:restartNumberingAfterBreak="0">
    <w:nsid w:val="63044E2A"/>
    <w:multiLevelType w:val="hybridMultilevel"/>
    <w:tmpl w:val="DFEE292A"/>
    <w:lvl w:ilvl="0" w:tplc="B1EC38C6">
      <w:start w:val="1"/>
      <w:numFmt w:val="bullet"/>
      <w:lvlText w:val=""/>
      <w:lvlJc w:val="left"/>
      <w:pPr>
        <w:ind w:left="720" w:hanging="360"/>
      </w:pPr>
      <w:rPr>
        <w:rFonts w:ascii="Symbol" w:hAnsi="Symbol" w:hint="default"/>
      </w:rPr>
    </w:lvl>
    <w:lvl w:ilvl="1" w:tplc="78026AA2">
      <w:start w:val="1"/>
      <w:numFmt w:val="bullet"/>
      <w:lvlText w:val="o"/>
      <w:lvlJc w:val="left"/>
      <w:pPr>
        <w:ind w:left="1440" w:hanging="360"/>
      </w:pPr>
      <w:rPr>
        <w:rFonts w:ascii="Courier New" w:hAnsi="Courier New" w:cs="Courier New" w:hint="default"/>
      </w:rPr>
    </w:lvl>
    <w:lvl w:ilvl="2" w:tplc="5E98603E">
      <w:start w:val="1"/>
      <w:numFmt w:val="bullet"/>
      <w:lvlText w:val=""/>
      <w:lvlJc w:val="left"/>
      <w:pPr>
        <w:ind w:left="2160" w:hanging="360"/>
      </w:pPr>
      <w:rPr>
        <w:rFonts w:ascii="Wingdings" w:hAnsi="Wingdings" w:hint="default"/>
      </w:rPr>
    </w:lvl>
    <w:lvl w:ilvl="3" w:tplc="B598328A">
      <w:start w:val="1"/>
      <w:numFmt w:val="bullet"/>
      <w:lvlText w:val=""/>
      <w:lvlJc w:val="left"/>
      <w:pPr>
        <w:ind w:left="2880" w:hanging="360"/>
      </w:pPr>
      <w:rPr>
        <w:rFonts w:ascii="Symbol" w:hAnsi="Symbol" w:hint="default"/>
      </w:rPr>
    </w:lvl>
    <w:lvl w:ilvl="4" w:tplc="270A2F40">
      <w:start w:val="1"/>
      <w:numFmt w:val="bullet"/>
      <w:lvlText w:val="o"/>
      <w:lvlJc w:val="left"/>
      <w:pPr>
        <w:ind w:left="3600" w:hanging="360"/>
      </w:pPr>
      <w:rPr>
        <w:rFonts w:ascii="Courier New" w:hAnsi="Courier New" w:cs="Courier New" w:hint="default"/>
      </w:rPr>
    </w:lvl>
    <w:lvl w:ilvl="5" w:tplc="1E9A5CE4">
      <w:start w:val="1"/>
      <w:numFmt w:val="bullet"/>
      <w:lvlText w:val=""/>
      <w:lvlJc w:val="left"/>
      <w:pPr>
        <w:ind w:left="4320" w:hanging="360"/>
      </w:pPr>
      <w:rPr>
        <w:rFonts w:ascii="Wingdings" w:hAnsi="Wingdings" w:hint="default"/>
      </w:rPr>
    </w:lvl>
    <w:lvl w:ilvl="6" w:tplc="FCBEBD78">
      <w:start w:val="1"/>
      <w:numFmt w:val="bullet"/>
      <w:lvlText w:val=""/>
      <w:lvlJc w:val="left"/>
      <w:pPr>
        <w:ind w:left="5040" w:hanging="360"/>
      </w:pPr>
      <w:rPr>
        <w:rFonts w:ascii="Symbol" w:hAnsi="Symbol" w:hint="default"/>
      </w:rPr>
    </w:lvl>
    <w:lvl w:ilvl="7" w:tplc="2E4437DA">
      <w:start w:val="1"/>
      <w:numFmt w:val="bullet"/>
      <w:lvlText w:val="o"/>
      <w:lvlJc w:val="left"/>
      <w:pPr>
        <w:ind w:left="5760" w:hanging="360"/>
      </w:pPr>
      <w:rPr>
        <w:rFonts w:ascii="Courier New" w:hAnsi="Courier New" w:cs="Courier New" w:hint="default"/>
      </w:rPr>
    </w:lvl>
    <w:lvl w:ilvl="8" w:tplc="2B8054F2">
      <w:start w:val="1"/>
      <w:numFmt w:val="bullet"/>
      <w:lvlText w:val=""/>
      <w:lvlJc w:val="left"/>
      <w:pPr>
        <w:ind w:left="6480" w:hanging="360"/>
      </w:pPr>
      <w:rPr>
        <w:rFonts w:ascii="Wingdings" w:hAnsi="Wingdings" w:hint="default"/>
      </w:rPr>
    </w:lvl>
  </w:abstractNum>
  <w:num w:numId="1" w16cid:durableId="1564297348">
    <w:abstractNumId w:val="0"/>
  </w:num>
  <w:num w:numId="2" w16cid:durableId="302464729">
    <w:abstractNumId w:val="2"/>
  </w:num>
  <w:num w:numId="3" w16cid:durableId="1494056327">
    <w:abstractNumId w:val="1"/>
  </w:num>
  <w:num w:numId="4" w16cid:durableId="1811678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2"/>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973"/>
    <w:rsid w:val="00167EBC"/>
    <w:rsid w:val="0031546D"/>
    <w:rsid w:val="00517AE9"/>
    <w:rsid w:val="00C11973"/>
    <w:rsid w:val="00E25ED6"/>
    <w:rsid w:val="00EC06E8"/>
    <w:rsid w:val="00F462E7"/>
    <w:rsid w:val="00F660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F3723E"/>
  <w15:chartTrackingRefBased/>
  <w15:docId w15:val="{3196C90E-0E5E-F44E-855D-3107E1FFF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kern w:val="2"/>
        <w:bdr w:val="nil"/>
        <w:lang w:val="en-RO" w:eastAsia="en-US" w:bidi="ar-SA"/>
        <w14:ligatures w14:val="standardContextual"/>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97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hAnsiTheme="minorHAnsi" w:cstheme="minorBidi"/>
      <w:kern w:val="0"/>
      <w:sz w:val="24"/>
      <w:szCs w:val="24"/>
      <w:bdr w:val="none" w:sz="0" w:space="0" w:color="auto"/>
      <w:lang w:val="en-US"/>
      <w14:ligatures w14:val="none"/>
    </w:rPr>
  </w:style>
  <w:style w:type="paragraph" w:styleId="Heading1">
    <w:name w:val="heading 1"/>
    <w:basedOn w:val="Normal"/>
    <w:next w:val="Normal"/>
    <w:link w:val="Heading1Char"/>
    <w:uiPriority w:val="9"/>
    <w:qFormat/>
    <w:rsid w:val="00E25ED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C1197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1197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1197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1197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1197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1197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1197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1197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5ED6"/>
    <w:rPr>
      <w:rFonts w:asciiTheme="majorHAnsi" w:eastAsiaTheme="majorEastAsia" w:hAnsiTheme="majorHAnsi" w:cstheme="majorBidi"/>
      <w:color w:val="2F5496" w:themeColor="accent1" w:themeShade="BF"/>
      <w:sz w:val="32"/>
      <w:szCs w:val="32"/>
    </w:rPr>
  </w:style>
  <w:style w:type="character" w:styleId="Emphasis">
    <w:name w:val="Emphasis"/>
    <w:basedOn w:val="DefaultParagraphFont"/>
    <w:uiPriority w:val="20"/>
    <w:qFormat/>
    <w:rsid w:val="00E25ED6"/>
    <w:rPr>
      <w:i/>
      <w:iCs/>
    </w:rPr>
  </w:style>
  <w:style w:type="paragraph" w:styleId="ListParagraph">
    <w:name w:val="List Paragraph"/>
    <w:basedOn w:val="Normal"/>
    <w:uiPriority w:val="34"/>
    <w:qFormat/>
    <w:rsid w:val="00E25ED6"/>
    <w:pPr>
      <w:ind w:left="720"/>
      <w:contextualSpacing/>
    </w:pPr>
  </w:style>
  <w:style w:type="paragraph" w:styleId="TOCHeading">
    <w:name w:val="TOC Heading"/>
    <w:next w:val="Normal"/>
    <w:uiPriority w:val="39"/>
    <w:qFormat/>
    <w:rsid w:val="00E25ED6"/>
    <w:pPr>
      <w:keepNext/>
      <w:keepLines/>
      <w:spacing w:before="480" w:line="276" w:lineRule="auto"/>
    </w:pPr>
    <w:rPr>
      <w:rFonts w:ascii="Calibri" w:hAnsi="Calibri" w:cs="Arial Unicode MS"/>
      <w:b/>
      <w:bCs/>
      <w:color w:val="2F5496"/>
      <w:sz w:val="32"/>
      <w:szCs w:val="32"/>
      <w:u w:color="2F5496"/>
    </w:rPr>
  </w:style>
  <w:style w:type="character" w:customStyle="1" w:styleId="Heading2Char">
    <w:name w:val="Heading 2 Char"/>
    <w:basedOn w:val="DefaultParagraphFont"/>
    <w:link w:val="Heading2"/>
    <w:uiPriority w:val="9"/>
    <w:semiHidden/>
    <w:rsid w:val="00C1197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1197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11973"/>
    <w:rPr>
      <w:rFonts w:asciiTheme="minorHAnsi" w:eastAsiaTheme="majorEastAsia" w:hAnsiTheme="minorHAnsi" w:cstheme="majorBidi"/>
      <w:i/>
      <w:iCs/>
      <w:color w:val="2F5496" w:themeColor="accent1" w:themeShade="BF"/>
      <w:sz w:val="24"/>
      <w:szCs w:val="24"/>
    </w:rPr>
  </w:style>
  <w:style w:type="character" w:customStyle="1" w:styleId="Heading5Char">
    <w:name w:val="Heading 5 Char"/>
    <w:basedOn w:val="DefaultParagraphFont"/>
    <w:link w:val="Heading5"/>
    <w:uiPriority w:val="9"/>
    <w:semiHidden/>
    <w:rsid w:val="00C11973"/>
    <w:rPr>
      <w:rFonts w:asciiTheme="minorHAnsi" w:eastAsiaTheme="majorEastAsia" w:hAnsiTheme="minorHAnsi" w:cstheme="majorBidi"/>
      <w:color w:val="2F5496" w:themeColor="accent1" w:themeShade="BF"/>
      <w:sz w:val="24"/>
      <w:szCs w:val="24"/>
    </w:rPr>
  </w:style>
  <w:style w:type="character" w:customStyle="1" w:styleId="Heading6Char">
    <w:name w:val="Heading 6 Char"/>
    <w:basedOn w:val="DefaultParagraphFont"/>
    <w:link w:val="Heading6"/>
    <w:uiPriority w:val="9"/>
    <w:semiHidden/>
    <w:rsid w:val="00C11973"/>
    <w:rPr>
      <w:rFonts w:asciiTheme="minorHAnsi" w:eastAsiaTheme="majorEastAsia" w:hAnsiTheme="minorHAnsi" w:cstheme="majorBidi"/>
      <w:i/>
      <w:iCs/>
      <w:color w:val="595959" w:themeColor="text1" w:themeTint="A6"/>
      <w:sz w:val="24"/>
      <w:szCs w:val="24"/>
    </w:rPr>
  </w:style>
  <w:style w:type="character" w:customStyle="1" w:styleId="Heading7Char">
    <w:name w:val="Heading 7 Char"/>
    <w:basedOn w:val="DefaultParagraphFont"/>
    <w:link w:val="Heading7"/>
    <w:uiPriority w:val="9"/>
    <w:semiHidden/>
    <w:rsid w:val="00C11973"/>
    <w:rPr>
      <w:rFonts w:asciiTheme="minorHAnsi" w:eastAsiaTheme="majorEastAsia" w:hAnsiTheme="minorHAnsi" w:cstheme="majorBidi"/>
      <w:color w:val="595959" w:themeColor="text1" w:themeTint="A6"/>
      <w:sz w:val="24"/>
      <w:szCs w:val="24"/>
    </w:rPr>
  </w:style>
  <w:style w:type="character" w:customStyle="1" w:styleId="Heading8Char">
    <w:name w:val="Heading 8 Char"/>
    <w:basedOn w:val="DefaultParagraphFont"/>
    <w:link w:val="Heading8"/>
    <w:uiPriority w:val="9"/>
    <w:semiHidden/>
    <w:rsid w:val="00C11973"/>
    <w:rPr>
      <w:rFonts w:asciiTheme="minorHAnsi" w:eastAsiaTheme="majorEastAsia" w:hAnsiTheme="minorHAnsi" w:cstheme="majorBidi"/>
      <w:i/>
      <w:iCs/>
      <w:color w:val="272727" w:themeColor="text1" w:themeTint="D8"/>
      <w:sz w:val="24"/>
      <w:szCs w:val="24"/>
    </w:rPr>
  </w:style>
  <w:style w:type="character" w:customStyle="1" w:styleId="Heading9Char">
    <w:name w:val="Heading 9 Char"/>
    <w:basedOn w:val="DefaultParagraphFont"/>
    <w:link w:val="Heading9"/>
    <w:uiPriority w:val="9"/>
    <w:semiHidden/>
    <w:rsid w:val="00C11973"/>
    <w:rPr>
      <w:rFonts w:asciiTheme="minorHAnsi" w:eastAsiaTheme="majorEastAsia" w:hAnsiTheme="minorHAnsi" w:cstheme="majorBidi"/>
      <w:color w:val="272727" w:themeColor="text1" w:themeTint="D8"/>
      <w:sz w:val="24"/>
      <w:szCs w:val="24"/>
    </w:rPr>
  </w:style>
  <w:style w:type="paragraph" w:styleId="Title">
    <w:name w:val="Title"/>
    <w:basedOn w:val="Normal"/>
    <w:next w:val="Normal"/>
    <w:link w:val="TitleChar"/>
    <w:uiPriority w:val="10"/>
    <w:qFormat/>
    <w:rsid w:val="00C1197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19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1197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1197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1197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11973"/>
    <w:rPr>
      <w:i/>
      <w:iCs/>
      <w:color w:val="404040" w:themeColor="text1" w:themeTint="BF"/>
      <w:sz w:val="24"/>
      <w:szCs w:val="24"/>
    </w:rPr>
  </w:style>
  <w:style w:type="character" w:styleId="IntenseEmphasis">
    <w:name w:val="Intense Emphasis"/>
    <w:basedOn w:val="DefaultParagraphFont"/>
    <w:uiPriority w:val="21"/>
    <w:qFormat/>
    <w:rsid w:val="00C11973"/>
    <w:rPr>
      <w:i/>
      <w:iCs/>
      <w:color w:val="2F5496" w:themeColor="accent1" w:themeShade="BF"/>
    </w:rPr>
  </w:style>
  <w:style w:type="paragraph" w:styleId="IntenseQuote">
    <w:name w:val="Intense Quote"/>
    <w:basedOn w:val="Normal"/>
    <w:next w:val="Normal"/>
    <w:link w:val="IntenseQuoteChar"/>
    <w:uiPriority w:val="30"/>
    <w:qFormat/>
    <w:rsid w:val="00C1197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11973"/>
    <w:rPr>
      <w:i/>
      <w:iCs/>
      <w:color w:val="2F5496" w:themeColor="accent1" w:themeShade="BF"/>
      <w:sz w:val="24"/>
      <w:szCs w:val="24"/>
    </w:rPr>
  </w:style>
  <w:style w:type="character" w:styleId="IntenseReference">
    <w:name w:val="Intense Reference"/>
    <w:basedOn w:val="DefaultParagraphFont"/>
    <w:uiPriority w:val="32"/>
    <w:qFormat/>
    <w:rsid w:val="00C11973"/>
    <w:rPr>
      <w:b/>
      <w:bCs/>
      <w:smallCaps/>
      <w:color w:val="2F5496" w:themeColor="accent1" w:themeShade="BF"/>
      <w:spacing w:val="5"/>
    </w:rPr>
  </w:style>
  <w:style w:type="character" w:styleId="Hyperlink">
    <w:name w:val="Hyperlink"/>
    <w:basedOn w:val="DefaultParagraphFont"/>
    <w:uiPriority w:val="99"/>
    <w:unhideWhenUsed/>
    <w:rsid w:val="00C11973"/>
    <w:rPr>
      <w:color w:val="0000FF" w:themeColor="hyperlink"/>
      <w:u w:val="single"/>
    </w:rPr>
  </w:style>
  <w:style w:type="paragraph" w:styleId="NormalWeb">
    <w:name w:val="Normal (Web)"/>
    <w:basedOn w:val="Normal"/>
    <w:uiPriority w:val="99"/>
    <w:unhideWhenUsed/>
    <w:rsid w:val="00C11973"/>
    <w:pPr>
      <w:spacing w:before="100" w:beforeAutospacing="1" w:after="100" w:afterAutospacing="1"/>
    </w:pPr>
    <w:rPr>
      <w:rFonts w:ascii="Times New Roman" w:eastAsia="Times New Roman" w:hAnsi="Times New Roman" w:cs="Times New Roman"/>
      <w:lang w:val="en-GB" w:eastAsia="en-GB"/>
    </w:rPr>
  </w:style>
  <w:style w:type="character" w:customStyle="1" w:styleId="text">
    <w:name w:val="text"/>
    <w:basedOn w:val="DefaultParagraphFont"/>
    <w:rsid w:val="00C11973"/>
  </w:style>
  <w:style w:type="character" w:customStyle="1" w:styleId="woj">
    <w:name w:val="woj"/>
    <w:basedOn w:val="DefaultParagraphFont"/>
    <w:rsid w:val="00C11973"/>
  </w:style>
  <w:style w:type="paragraph" w:styleId="FootnoteText">
    <w:name w:val="footnote text"/>
    <w:basedOn w:val="Normal"/>
    <w:link w:val="FootnoteTextChar"/>
    <w:uiPriority w:val="99"/>
    <w:semiHidden/>
    <w:unhideWhenUsed/>
    <w:rsid w:val="00C11973"/>
    <w:rPr>
      <w:sz w:val="20"/>
      <w:szCs w:val="20"/>
      <w:lang w:val="en-GB"/>
    </w:rPr>
  </w:style>
  <w:style w:type="character" w:customStyle="1" w:styleId="FootnoteTextChar">
    <w:name w:val="Footnote Text Char"/>
    <w:basedOn w:val="DefaultParagraphFont"/>
    <w:link w:val="FootnoteText"/>
    <w:uiPriority w:val="99"/>
    <w:semiHidden/>
    <w:rsid w:val="00C11973"/>
    <w:rPr>
      <w:rFonts w:asciiTheme="minorHAnsi" w:hAnsiTheme="minorHAnsi" w:cstheme="minorBidi"/>
      <w:kern w:val="0"/>
      <w:bdr w:val="none" w:sz="0" w:space="0" w:color="auto"/>
      <w:lang w:val="en-GB"/>
      <w14:ligatures w14:val="none"/>
    </w:rPr>
  </w:style>
  <w:style w:type="character" w:styleId="FootnoteReference">
    <w:name w:val="footnote reference"/>
    <w:basedOn w:val="DefaultParagraphFont"/>
    <w:uiPriority w:val="99"/>
    <w:semiHidden/>
    <w:unhideWhenUsed/>
    <w:rsid w:val="00C119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who.int/news-room/fact-sheets/detail/violence-against-women" TargetMode="External"/><Relationship Id="rId2" Type="http://schemas.openxmlformats.org/officeDocument/2006/relationships/hyperlink" Target="https://www.who.int/news-room/fact-sheets/detail/violence-against-women" TargetMode="External"/><Relationship Id="rId1" Type="http://schemas.openxmlformats.org/officeDocument/2006/relationships/hyperlink" Target="https://www.adventistresearch.info/narrow-road/"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2650</Words>
  <Characters>15111</Characters>
  <Application>Microsoft Office Word</Application>
  <DocSecurity>0</DocSecurity>
  <Lines>125</Lines>
  <Paragraphs>35</Paragraphs>
  <ScaleCrop>false</ScaleCrop>
  <Company/>
  <LinksUpToDate>false</LinksUpToDate>
  <CharactersWithSpaces>17726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Lylyana Radu</dc:creator>
  <cp:keywords/>
  <dc:description/>
  <cp:lastModifiedBy>Lylyana Radu</cp:lastModifiedBy>
  <cp:revision>1</cp:revision>
  <dcterms:created xsi:type="dcterms:W3CDTF">2024-10-12T08:56:00Z</dcterms:created>
  <dcterms:modified xsi:type="dcterms:W3CDTF">2024-10-12T08:56:00Z</dcterms:modified>
</cp:coreProperties>
</file>